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13DFEA" w14:textId="6B3DCD93" w:rsidR="00607FC1" w:rsidRPr="004358EC" w:rsidRDefault="00607FC1" w:rsidP="00607FC1">
      <w:pPr>
        <w:tabs>
          <w:tab w:val="right" w:pos="9639"/>
        </w:tabs>
        <w:spacing w:after="0"/>
        <w:rPr>
          <w:rFonts w:asciiTheme="minorHAnsi" w:eastAsiaTheme="minorEastAsia" w:hAnsiTheme="minorHAnsi" w:cstheme="minorHAnsi"/>
          <w:b/>
          <w:sz w:val="24"/>
          <w:szCs w:val="24"/>
          <w:lang w:eastAsia="zh-CN"/>
        </w:rPr>
      </w:pPr>
      <w:bookmarkStart w:id="0" w:name="_Hlk491845607"/>
      <w:r w:rsidRPr="004358EC">
        <w:rPr>
          <w:rFonts w:asciiTheme="minorHAnsi" w:eastAsia="MS Mincho" w:hAnsiTheme="minorHAnsi" w:cstheme="minorHAnsi"/>
          <w:b/>
          <w:sz w:val="24"/>
          <w:szCs w:val="24"/>
        </w:rPr>
        <w:t>3GPP TSG-RAN WG4 Meeting #</w:t>
      </w:r>
      <w:r w:rsidR="00E0608C">
        <w:rPr>
          <w:rFonts w:asciiTheme="minorHAnsi" w:eastAsia="MS Mincho" w:hAnsiTheme="minorHAnsi" w:cstheme="minorHAnsi"/>
          <w:b/>
          <w:sz w:val="24"/>
          <w:szCs w:val="24"/>
        </w:rPr>
        <w:t>10</w:t>
      </w:r>
      <w:r w:rsidR="00640DEC">
        <w:rPr>
          <w:rFonts w:asciiTheme="minorHAnsi" w:eastAsia="MS Mincho" w:hAnsiTheme="minorHAnsi" w:cstheme="minorHAnsi"/>
          <w:b/>
          <w:sz w:val="24"/>
          <w:szCs w:val="24"/>
        </w:rPr>
        <w:t>4</w:t>
      </w:r>
      <w:r w:rsidR="005E34A6" w:rsidRPr="004358EC">
        <w:rPr>
          <w:rFonts w:asciiTheme="minorHAnsi" w:eastAsiaTheme="minorEastAsia" w:hAnsiTheme="minorHAnsi" w:cstheme="minorHAnsi"/>
          <w:b/>
          <w:sz w:val="24"/>
          <w:szCs w:val="24"/>
          <w:lang w:eastAsia="zh-CN"/>
        </w:rPr>
        <w:t>-</w:t>
      </w:r>
      <w:r w:rsidRPr="004358EC">
        <w:rPr>
          <w:rFonts w:asciiTheme="minorHAnsi" w:eastAsiaTheme="minorEastAsia" w:hAnsiTheme="minorHAnsi" w:cstheme="minorHAnsi"/>
          <w:b/>
          <w:sz w:val="24"/>
          <w:szCs w:val="24"/>
          <w:lang w:eastAsia="zh-CN"/>
        </w:rPr>
        <w:t>e</w:t>
      </w:r>
      <w:r w:rsidRPr="004358EC">
        <w:rPr>
          <w:rFonts w:asciiTheme="minorHAnsi" w:eastAsia="MS Mincho" w:hAnsiTheme="minorHAnsi" w:cstheme="minorHAnsi"/>
          <w:b/>
          <w:sz w:val="24"/>
          <w:szCs w:val="24"/>
          <w:lang w:eastAsia="zh-CN"/>
        </w:rPr>
        <w:t xml:space="preserve">                                            </w:t>
      </w:r>
      <w:r w:rsidRPr="004358EC">
        <w:rPr>
          <w:rFonts w:asciiTheme="minorHAnsi" w:eastAsiaTheme="minorEastAsia" w:hAnsiTheme="minorHAnsi" w:cstheme="minorHAnsi"/>
          <w:b/>
          <w:sz w:val="24"/>
          <w:szCs w:val="24"/>
          <w:lang w:eastAsia="zh-CN"/>
        </w:rPr>
        <w:tab/>
      </w:r>
      <w:r w:rsidR="001D2AA1" w:rsidRPr="001D2AA1">
        <w:rPr>
          <w:rFonts w:asciiTheme="minorHAnsi" w:eastAsia="MS Mincho" w:hAnsiTheme="minorHAnsi" w:cstheme="minorHAnsi" w:hint="eastAsia"/>
          <w:b/>
          <w:sz w:val="24"/>
          <w:szCs w:val="24"/>
        </w:rPr>
        <w:t>R4-2214202</w:t>
      </w:r>
      <w:bookmarkStart w:id="1" w:name="_GoBack"/>
      <w:bookmarkEnd w:id="1"/>
      <w:r w:rsidR="00BD21E1" w:rsidRPr="004358EC">
        <w:rPr>
          <w:rFonts w:asciiTheme="minorHAnsi" w:eastAsia="MS Mincho" w:hAnsiTheme="minorHAnsi" w:cstheme="minorHAnsi"/>
          <w:b/>
          <w:sz w:val="24"/>
          <w:szCs w:val="24"/>
        </w:rPr>
        <w:t xml:space="preserve">                                                                                                                         </w:t>
      </w:r>
    </w:p>
    <w:bookmarkEnd w:id="0"/>
    <w:p w14:paraId="6F81E0BB" w14:textId="6EBAB564" w:rsidR="00607FC1" w:rsidRPr="004358EC" w:rsidRDefault="00607FC1" w:rsidP="00607FC1">
      <w:pPr>
        <w:tabs>
          <w:tab w:val="right" w:pos="9639"/>
        </w:tabs>
        <w:spacing w:after="100" w:afterAutospacing="1"/>
        <w:rPr>
          <w:rFonts w:asciiTheme="minorHAnsi" w:eastAsia="MS Mincho" w:hAnsiTheme="minorHAnsi" w:cstheme="minorHAnsi"/>
          <w:b/>
          <w:sz w:val="24"/>
          <w:szCs w:val="24"/>
        </w:rPr>
      </w:pPr>
      <w:r w:rsidRPr="004358EC">
        <w:rPr>
          <w:rFonts w:asciiTheme="minorHAnsi" w:eastAsiaTheme="minorEastAsia" w:hAnsiTheme="minorHAnsi" w:cstheme="minorHAnsi"/>
          <w:b/>
          <w:sz w:val="24"/>
          <w:szCs w:val="24"/>
          <w:lang w:eastAsia="zh-CN"/>
        </w:rPr>
        <w:t>Electr</w:t>
      </w:r>
      <w:r w:rsidR="005E34A6" w:rsidRPr="004358EC">
        <w:rPr>
          <w:rFonts w:asciiTheme="minorHAnsi" w:eastAsiaTheme="minorEastAsia" w:hAnsiTheme="minorHAnsi" w:cstheme="minorHAnsi"/>
          <w:b/>
          <w:sz w:val="24"/>
          <w:szCs w:val="24"/>
          <w:lang w:eastAsia="zh-CN"/>
        </w:rPr>
        <w:t>oni</w:t>
      </w:r>
      <w:r w:rsidRPr="004358EC">
        <w:rPr>
          <w:rFonts w:asciiTheme="minorHAnsi" w:eastAsiaTheme="minorEastAsia" w:hAnsiTheme="minorHAnsi" w:cstheme="minorHAnsi"/>
          <w:b/>
          <w:sz w:val="24"/>
          <w:szCs w:val="24"/>
          <w:lang w:eastAsia="zh-CN"/>
        </w:rPr>
        <w:t xml:space="preserve">c Meeting, </w:t>
      </w:r>
      <w:r w:rsidR="00640DEC">
        <w:rPr>
          <w:rFonts w:asciiTheme="minorHAnsi" w:eastAsiaTheme="minorEastAsia" w:hAnsiTheme="minorHAnsi" w:cstheme="minorHAnsi"/>
          <w:b/>
          <w:sz w:val="24"/>
          <w:szCs w:val="24"/>
          <w:lang w:eastAsia="zh-CN"/>
        </w:rPr>
        <w:t>15</w:t>
      </w:r>
      <w:r w:rsidR="00E0608C" w:rsidRPr="00E0608C">
        <w:rPr>
          <w:rFonts w:asciiTheme="minorHAnsi" w:eastAsiaTheme="minorEastAsia" w:hAnsiTheme="minorHAnsi" w:cstheme="minorHAnsi"/>
          <w:b/>
          <w:sz w:val="24"/>
          <w:szCs w:val="24"/>
          <w:vertAlign w:val="superscript"/>
          <w:lang w:eastAsia="zh-CN"/>
        </w:rPr>
        <w:t>th</w:t>
      </w:r>
      <w:r w:rsidR="00E0608C">
        <w:rPr>
          <w:rFonts w:asciiTheme="minorHAnsi" w:eastAsiaTheme="minorEastAsia" w:hAnsiTheme="minorHAnsi" w:cstheme="minorHAnsi"/>
          <w:b/>
          <w:sz w:val="24"/>
          <w:szCs w:val="24"/>
          <w:lang w:eastAsia="zh-CN"/>
        </w:rPr>
        <w:t xml:space="preserve"> </w:t>
      </w:r>
      <w:r w:rsidR="00640DEC">
        <w:rPr>
          <w:rFonts w:asciiTheme="minorHAnsi" w:eastAsiaTheme="minorEastAsia" w:hAnsiTheme="minorHAnsi" w:cstheme="minorHAnsi"/>
          <w:b/>
          <w:sz w:val="24"/>
          <w:szCs w:val="24"/>
          <w:lang w:eastAsia="zh-CN"/>
        </w:rPr>
        <w:t>August</w:t>
      </w:r>
      <w:r w:rsidR="00FF18A6">
        <w:rPr>
          <w:rFonts w:asciiTheme="minorHAnsi" w:eastAsiaTheme="minorEastAsia" w:hAnsiTheme="minorHAnsi" w:cstheme="minorHAnsi"/>
          <w:b/>
          <w:sz w:val="24"/>
          <w:szCs w:val="24"/>
          <w:lang w:eastAsia="zh-CN"/>
        </w:rPr>
        <w:t>-</w:t>
      </w:r>
      <w:r w:rsidR="00E0608C">
        <w:rPr>
          <w:rFonts w:asciiTheme="minorHAnsi" w:eastAsiaTheme="minorEastAsia" w:hAnsiTheme="minorHAnsi" w:cstheme="minorHAnsi"/>
          <w:b/>
          <w:sz w:val="24"/>
          <w:szCs w:val="24"/>
          <w:lang w:eastAsia="zh-CN"/>
        </w:rPr>
        <w:t>2</w:t>
      </w:r>
      <w:r w:rsidR="00640DEC">
        <w:rPr>
          <w:rFonts w:asciiTheme="minorHAnsi" w:eastAsiaTheme="minorEastAsia" w:hAnsiTheme="minorHAnsi" w:cstheme="minorHAnsi"/>
          <w:b/>
          <w:sz w:val="24"/>
          <w:szCs w:val="24"/>
          <w:lang w:eastAsia="zh-CN"/>
        </w:rPr>
        <w:t>6</w:t>
      </w:r>
      <w:r w:rsidR="00E0608C" w:rsidRPr="00E0608C">
        <w:rPr>
          <w:rFonts w:asciiTheme="minorHAnsi" w:eastAsiaTheme="minorEastAsia" w:hAnsiTheme="minorHAnsi" w:cstheme="minorHAnsi"/>
          <w:b/>
          <w:sz w:val="24"/>
          <w:szCs w:val="24"/>
          <w:vertAlign w:val="superscript"/>
          <w:lang w:eastAsia="zh-CN"/>
        </w:rPr>
        <w:t>th</w:t>
      </w:r>
      <w:r w:rsidR="00E0608C">
        <w:rPr>
          <w:rFonts w:asciiTheme="minorHAnsi" w:eastAsiaTheme="minorEastAsia" w:hAnsiTheme="minorHAnsi" w:cstheme="minorHAnsi"/>
          <w:b/>
          <w:sz w:val="24"/>
          <w:szCs w:val="24"/>
          <w:lang w:eastAsia="zh-CN"/>
        </w:rPr>
        <w:t xml:space="preserve"> </w:t>
      </w:r>
      <w:r w:rsidR="00640DEC">
        <w:rPr>
          <w:rFonts w:asciiTheme="minorHAnsi" w:eastAsiaTheme="minorEastAsia" w:hAnsiTheme="minorHAnsi" w:cstheme="minorHAnsi"/>
          <w:b/>
          <w:sz w:val="24"/>
          <w:szCs w:val="24"/>
          <w:lang w:eastAsia="zh-CN"/>
        </w:rPr>
        <w:t>August</w:t>
      </w:r>
      <w:r w:rsidR="00FF18A6">
        <w:rPr>
          <w:rFonts w:asciiTheme="minorHAnsi" w:eastAsiaTheme="minorEastAsia" w:hAnsiTheme="minorHAnsi" w:cstheme="minorHAnsi"/>
          <w:b/>
          <w:sz w:val="24"/>
          <w:szCs w:val="24"/>
          <w:lang w:eastAsia="zh-CN"/>
        </w:rPr>
        <w:t>,</w:t>
      </w:r>
      <w:r w:rsidR="00455F3C">
        <w:rPr>
          <w:rFonts w:asciiTheme="minorHAnsi" w:eastAsiaTheme="minorEastAsia" w:hAnsiTheme="minorHAnsi" w:cstheme="minorHAnsi"/>
          <w:b/>
          <w:sz w:val="24"/>
          <w:szCs w:val="24"/>
          <w:lang w:eastAsia="zh-CN"/>
        </w:rPr>
        <w:t xml:space="preserve"> </w:t>
      </w:r>
      <w:r w:rsidR="00FF18A6">
        <w:rPr>
          <w:rFonts w:asciiTheme="minorHAnsi" w:eastAsiaTheme="minorEastAsia" w:hAnsiTheme="minorHAnsi" w:cstheme="minorHAnsi"/>
          <w:b/>
          <w:sz w:val="24"/>
          <w:szCs w:val="24"/>
          <w:lang w:eastAsia="zh-CN"/>
        </w:rPr>
        <w:t>202</w:t>
      </w:r>
      <w:r w:rsidR="00E0608C">
        <w:rPr>
          <w:rFonts w:asciiTheme="minorHAnsi" w:eastAsiaTheme="minorEastAsia" w:hAnsiTheme="minorHAnsi" w:cstheme="minorHAnsi"/>
          <w:b/>
          <w:sz w:val="24"/>
          <w:szCs w:val="24"/>
          <w:lang w:eastAsia="zh-CN"/>
        </w:rPr>
        <w:t>2</w:t>
      </w:r>
    </w:p>
    <w:p w14:paraId="64976622" w14:textId="77777777" w:rsidR="00607FC1" w:rsidRPr="004358EC" w:rsidRDefault="00607FC1" w:rsidP="00607FC1">
      <w:pPr>
        <w:spacing w:after="120"/>
        <w:ind w:left="1985" w:hanging="1985"/>
        <w:rPr>
          <w:rFonts w:asciiTheme="minorHAnsi" w:hAnsiTheme="minorHAnsi" w:cstheme="minorHAnsi"/>
          <w:color w:val="000000"/>
          <w:sz w:val="22"/>
          <w:lang w:eastAsia="zh-CN"/>
        </w:rPr>
      </w:pPr>
      <w:r w:rsidRPr="004358EC">
        <w:rPr>
          <w:rFonts w:asciiTheme="minorHAnsi" w:eastAsia="MS Mincho" w:hAnsiTheme="minorHAnsi" w:cstheme="minorHAnsi"/>
          <w:b/>
          <w:sz w:val="22"/>
        </w:rPr>
        <w:t>Source:</w:t>
      </w:r>
      <w:r w:rsidRPr="004358EC">
        <w:rPr>
          <w:rFonts w:asciiTheme="minorHAnsi" w:eastAsia="MS Mincho" w:hAnsiTheme="minorHAnsi" w:cstheme="minorHAnsi"/>
          <w:b/>
          <w:sz w:val="22"/>
        </w:rPr>
        <w:tab/>
      </w:r>
      <w:r w:rsidRPr="004358EC">
        <w:rPr>
          <w:rFonts w:asciiTheme="minorHAnsi" w:hAnsiTheme="minorHAnsi" w:cstheme="minorHAnsi"/>
          <w:color w:val="000000"/>
          <w:sz w:val="22"/>
          <w:lang w:eastAsia="zh-CN"/>
        </w:rPr>
        <w:t>Samsung</w:t>
      </w:r>
    </w:p>
    <w:p w14:paraId="07E226D5" w14:textId="7DB201BD" w:rsidR="00685BAC" w:rsidRPr="004358EC" w:rsidRDefault="00607FC1" w:rsidP="00685BAC">
      <w:pPr>
        <w:spacing w:after="120"/>
        <w:ind w:left="1985" w:hanging="1985"/>
        <w:rPr>
          <w:rFonts w:asciiTheme="minorHAnsi" w:hAnsiTheme="minorHAnsi" w:cstheme="minorHAnsi"/>
          <w:color w:val="000000"/>
          <w:sz w:val="22"/>
          <w:lang w:eastAsia="zh-CN"/>
        </w:rPr>
      </w:pPr>
      <w:r w:rsidRPr="004358EC">
        <w:rPr>
          <w:rFonts w:asciiTheme="minorHAnsi" w:eastAsia="MS Mincho" w:hAnsiTheme="minorHAnsi" w:cstheme="minorHAnsi"/>
          <w:b/>
          <w:color w:val="000000"/>
          <w:sz w:val="22"/>
        </w:rPr>
        <w:t>Title:</w:t>
      </w:r>
      <w:r w:rsidRPr="004358EC">
        <w:rPr>
          <w:rFonts w:asciiTheme="minorHAnsi" w:eastAsia="MS Mincho" w:hAnsiTheme="minorHAnsi" w:cstheme="minorHAnsi"/>
          <w:b/>
          <w:color w:val="000000"/>
          <w:sz w:val="22"/>
        </w:rPr>
        <w:tab/>
      </w:r>
      <w:r w:rsidR="00137AA2">
        <w:rPr>
          <w:rFonts w:asciiTheme="minorHAnsi" w:eastAsia="MS Mincho" w:hAnsiTheme="minorHAnsi" w:cstheme="minorHAnsi"/>
          <w:color w:val="000000"/>
          <w:sz w:val="22"/>
        </w:rPr>
        <w:t>Discussion and s</w:t>
      </w:r>
      <w:r w:rsidR="002A06FD">
        <w:rPr>
          <w:rFonts w:asciiTheme="minorHAnsi" w:eastAsia="MS Mincho" w:hAnsiTheme="minorHAnsi" w:cstheme="minorHAnsi"/>
          <w:color w:val="000000"/>
          <w:sz w:val="22"/>
        </w:rPr>
        <w:t>imulation results for Rel-17 CSI reporting enhancement under FeMIMO WI</w:t>
      </w:r>
    </w:p>
    <w:p w14:paraId="7A3B7539" w14:textId="0C623B14" w:rsidR="00607FC1" w:rsidRPr="004358EC" w:rsidRDefault="00607FC1" w:rsidP="00685BAC">
      <w:pPr>
        <w:spacing w:after="120"/>
        <w:ind w:left="1985" w:hanging="1985"/>
        <w:rPr>
          <w:rFonts w:asciiTheme="minorHAnsi" w:eastAsiaTheme="minorEastAsia" w:hAnsiTheme="minorHAnsi" w:cstheme="minorHAnsi"/>
          <w:bCs/>
          <w:color w:val="000000"/>
          <w:sz w:val="22"/>
          <w:lang w:val="pt-BR" w:eastAsia="zh-CN"/>
        </w:rPr>
      </w:pPr>
      <w:r w:rsidRPr="004358EC">
        <w:rPr>
          <w:rFonts w:asciiTheme="minorHAnsi" w:eastAsia="MS Mincho" w:hAnsiTheme="minorHAnsi" w:cstheme="minorHAnsi"/>
          <w:b/>
          <w:color w:val="000000"/>
          <w:sz w:val="22"/>
          <w:lang w:val="pt-BR"/>
        </w:rPr>
        <w:t>Agenda item:</w:t>
      </w:r>
      <w:r w:rsidRPr="004358EC">
        <w:rPr>
          <w:rFonts w:asciiTheme="minorHAnsi" w:eastAsia="MS Mincho" w:hAnsiTheme="minorHAnsi" w:cstheme="minorHAnsi"/>
          <w:b/>
          <w:color w:val="000000"/>
          <w:sz w:val="22"/>
          <w:lang w:val="pt-BR"/>
        </w:rPr>
        <w:tab/>
      </w:r>
      <w:r w:rsidRPr="004358EC">
        <w:rPr>
          <w:rFonts w:asciiTheme="minorHAnsi" w:eastAsia="MS Mincho" w:hAnsiTheme="minorHAnsi" w:cstheme="minorHAnsi"/>
          <w:b/>
          <w:color w:val="000000"/>
          <w:sz w:val="22"/>
          <w:lang w:val="pt-BR" w:eastAsia="ja-JP"/>
        </w:rPr>
        <w:tab/>
      </w:r>
      <w:r w:rsidR="00F06BC6">
        <w:rPr>
          <w:rFonts w:asciiTheme="minorHAnsi" w:eastAsiaTheme="minorEastAsia" w:hAnsiTheme="minorHAnsi" w:cstheme="minorHAnsi"/>
          <w:color w:val="000000"/>
          <w:sz w:val="22"/>
          <w:lang w:eastAsia="zh-CN"/>
        </w:rPr>
        <w:t>9</w:t>
      </w:r>
      <w:r w:rsidR="0047148F" w:rsidRPr="004358EC">
        <w:rPr>
          <w:rFonts w:asciiTheme="minorHAnsi" w:eastAsiaTheme="minorEastAsia" w:hAnsiTheme="minorHAnsi" w:cstheme="minorHAnsi"/>
          <w:color w:val="000000"/>
          <w:sz w:val="22"/>
          <w:lang w:eastAsia="zh-CN"/>
        </w:rPr>
        <w:t>.</w:t>
      </w:r>
      <w:r w:rsidR="00F06BC6">
        <w:rPr>
          <w:rFonts w:asciiTheme="minorHAnsi" w:eastAsiaTheme="minorEastAsia" w:hAnsiTheme="minorHAnsi" w:cstheme="minorHAnsi"/>
          <w:color w:val="000000"/>
          <w:sz w:val="22"/>
          <w:lang w:eastAsia="zh-CN"/>
        </w:rPr>
        <w:t>1</w:t>
      </w:r>
      <w:r w:rsidR="00484E14">
        <w:rPr>
          <w:rFonts w:asciiTheme="minorHAnsi" w:eastAsiaTheme="minorEastAsia" w:hAnsiTheme="minorHAnsi" w:cstheme="minorHAnsi"/>
          <w:color w:val="000000"/>
          <w:sz w:val="22"/>
          <w:lang w:eastAsia="zh-CN"/>
        </w:rPr>
        <w:t>7</w:t>
      </w:r>
      <w:r w:rsidR="008E6B37">
        <w:rPr>
          <w:rFonts w:asciiTheme="minorHAnsi" w:eastAsiaTheme="minorEastAsia" w:hAnsiTheme="minorHAnsi" w:cstheme="minorHAnsi"/>
          <w:color w:val="000000"/>
          <w:sz w:val="22"/>
          <w:lang w:eastAsia="zh-CN"/>
        </w:rPr>
        <w:t>.</w:t>
      </w:r>
      <w:r w:rsidR="00484E14">
        <w:rPr>
          <w:rFonts w:asciiTheme="minorHAnsi" w:eastAsiaTheme="minorEastAsia" w:hAnsiTheme="minorHAnsi" w:cstheme="minorHAnsi"/>
          <w:color w:val="000000"/>
          <w:sz w:val="22"/>
          <w:lang w:eastAsia="zh-CN"/>
        </w:rPr>
        <w:t>4</w:t>
      </w:r>
      <w:r w:rsidR="008E6B37">
        <w:rPr>
          <w:rFonts w:asciiTheme="minorHAnsi" w:eastAsiaTheme="minorEastAsia" w:hAnsiTheme="minorHAnsi" w:cstheme="minorHAnsi"/>
          <w:color w:val="000000"/>
          <w:sz w:val="22"/>
          <w:lang w:eastAsia="zh-CN"/>
        </w:rPr>
        <w:t>.</w:t>
      </w:r>
      <w:r w:rsidR="009B1B5D">
        <w:rPr>
          <w:rFonts w:asciiTheme="minorHAnsi" w:eastAsiaTheme="minorEastAsia" w:hAnsiTheme="minorHAnsi" w:cstheme="minorHAnsi"/>
          <w:color w:val="000000"/>
          <w:sz w:val="22"/>
          <w:lang w:eastAsia="zh-CN"/>
        </w:rPr>
        <w:t>2</w:t>
      </w:r>
      <w:r w:rsidR="0033593C">
        <w:rPr>
          <w:rFonts w:asciiTheme="minorHAnsi" w:eastAsiaTheme="minorEastAsia" w:hAnsiTheme="minorHAnsi" w:cstheme="minorHAnsi"/>
          <w:color w:val="000000"/>
          <w:sz w:val="22"/>
          <w:lang w:eastAsia="zh-CN"/>
        </w:rPr>
        <w:t>.</w:t>
      </w:r>
      <w:r w:rsidR="00F81CA9">
        <w:rPr>
          <w:rFonts w:asciiTheme="minorHAnsi" w:eastAsiaTheme="minorEastAsia" w:hAnsiTheme="minorHAnsi" w:cstheme="minorHAnsi"/>
          <w:color w:val="000000"/>
          <w:sz w:val="22"/>
          <w:lang w:eastAsia="zh-CN"/>
        </w:rPr>
        <w:t>1</w:t>
      </w:r>
    </w:p>
    <w:p w14:paraId="560CFC2C" w14:textId="1C61B266" w:rsidR="00607FC1" w:rsidRPr="004358EC" w:rsidRDefault="00607FC1" w:rsidP="00607FC1">
      <w:pPr>
        <w:spacing w:after="120"/>
        <w:ind w:left="1985" w:hanging="1985"/>
        <w:rPr>
          <w:rFonts w:asciiTheme="minorHAnsi" w:eastAsia="MS Mincho" w:hAnsiTheme="minorHAnsi" w:cstheme="minorHAnsi"/>
          <w:sz w:val="22"/>
          <w:lang w:eastAsia="ja-JP"/>
        </w:rPr>
      </w:pPr>
      <w:r w:rsidRPr="004358EC">
        <w:rPr>
          <w:rFonts w:asciiTheme="minorHAnsi" w:eastAsia="MS Mincho" w:hAnsiTheme="minorHAnsi" w:cstheme="minorHAnsi"/>
          <w:b/>
          <w:color w:val="000000"/>
          <w:sz w:val="22"/>
        </w:rPr>
        <w:t>Document for:</w:t>
      </w:r>
      <w:r w:rsidRPr="004358EC">
        <w:rPr>
          <w:rFonts w:asciiTheme="minorHAnsi" w:eastAsia="MS Mincho" w:hAnsiTheme="minorHAnsi" w:cstheme="minorHAnsi"/>
          <w:b/>
          <w:color w:val="000000"/>
          <w:sz w:val="22"/>
        </w:rPr>
        <w:tab/>
      </w:r>
      <w:r w:rsidR="005E34A6" w:rsidRPr="004358EC">
        <w:rPr>
          <w:rFonts w:asciiTheme="minorHAnsi" w:eastAsia="MS Mincho" w:hAnsiTheme="minorHAnsi" w:cstheme="minorHAnsi"/>
          <w:color w:val="000000"/>
          <w:sz w:val="22"/>
          <w:lang w:eastAsia="ja-JP"/>
        </w:rPr>
        <w:t>Discussion</w:t>
      </w:r>
    </w:p>
    <w:p w14:paraId="1A66BDDA" w14:textId="715691A3" w:rsidR="0047148F" w:rsidRPr="004358EC" w:rsidRDefault="00607FC1" w:rsidP="0047148F">
      <w:pPr>
        <w:pStyle w:val="aff8"/>
        <w:keepNext/>
        <w:keepLines/>
        <w:numPr>
          <w:ilvl w:val="0"/>
          <w:numId w:val="1"/>
        </w:numPr>
        <w:pBdr>
          <w:top w:val="single" w:sz="12" w:space="6" w:color="auto"/>
        </w:pBdr>
        <w:spacing w:before="240"/>
        <w:ind w:firstLineChars="0"/>
        <w:outlineLvl w:val="0"/>
        <w:rPr>
          <w:rFonts w:asciiTheme="minorHAnsi" w:eastAsiaTheme="minorEastAsia" w:hAnsiTheme="minorHAnsi" w:cstheme="minorHAnsi"/>
          <w:sz w:val="36"/>
          <w:lang w:eastAsia="zh-CN"/>
        </w:rPr>
      </w:pPr>
      <w:r w:rsidRPr="004358EC">
        <w:rPr>
          <w:rFonts w:asciiTheme="minorHAnsi" w:hAnsiTheme="minorHAnsi" w:cstheme="minorHAnsi"/>
          <w:sz w:val="36"/>
          <w:lang w:eastAsia="ja-JP"/>
        </w:rPr>
        <w:t>Introduction</w:t>
      </w:r>
    </w:p>
    <w:p w14:paraId="3CB8B5B5" w14:textId="10EC9728" w:rsidR="00991347" w:rsidRDefault="001A28D8" w:rsidP="00991347">
      <w:pPr>
        <w:rPr>
          <w:rFonts w:asciiTheme="minorHAnsi" w:hAnsiTheme="minorHAnsi" w:cstheme="minorHAnsi"/>
          <w:lang w:eastAsia="zh-CN"/>
        </w:rPr>
      </w:pPr>
      <w:r>
        <w:rPr>
          <w:rFonts w:asciiTheme="minorHAnsi" w:hAnsiTheme="minorHAnsi" w:cstheme="minorHAnsi"/>
          <w:lang w:eastAsia="zh-CN"/>
        </w:rPr>
        <w:t>According to</w:t>
      </w:r>
      <w:r w:rsidR="00685BAC" w:rsidRPr="00E924C1">
        <w:rPr>
          <w:rFonts w:asciiTheme="minorHAnsi" w:hAnsiTheme="minorHAnsi" w:cstheme="minorHAnsi"/>
          <w:lang w:eastAsia="zh-CN"/>
        </w:rPr>
        <w:t xml:space="preserve"> last RAN4 </w:t>
      </w:r>
      <w:r w:rsidR="00E20E14">
        <w:rPr>
          <w:rFonts w:asciiTheme="minorHAnsi" w:hAnsiTheme="minorHAnsi" w:cstheme="minorHAnsi"/>
          <w:lang w:eastAsia="zh-CN"/>
        </w:rPr>
        <w:t xml:space="preserve">103-e </w:t>
      </w:r>
      <w:r w:rsidR="00685BAC" w:rsidRPr="00E924C1">
        <w:rPr>
          <w:rFonts w:asciiTheme="minorHAnsi" w:hAnsiTheme="minorHAnsi" w:cstheme="minorHAnsi"/>
          <w:lang w:eastAsia="zh-CN"/>
        </w:rPr>
        <w:t>meeting</w:t>
      </w:r>
      <w:r>
        <w:rPr>
          <w:rFonts w:asciiTheme="minorHAnsi" w:hAnsiTheme="minorHAnsi" w:cstheme="minorHAnsi"/>
          <w:lang w:eastAsia="zh-CN"/>
        </w:rPr>
        <w:t>’s WF [1]</w:t>
      </w:r>
      <w:r w:rsidR="00297A4D">
        <w:rPr>
          <w:rFonts w:asciiTheme="minorHAnsi" w:hAnsiTheme="minorHAnsi" w:cstheme="minorHAnsi"/>
          <w:lang w:eastAsia="zh-CN"/>
        </w:rPr>
        <w:t xml:space="preserve"> as below</w:t>
      </w:r>
      <w:r w:rsidR="00685BAC" w:rsidRPr="00E924C1">
        <w:rPr>
          <w:rFonts w:asciiTheme="minorHAnsi" w:hAnsiTheme="minorHAnsi" w:cstheme="minorHAnsi"/>
          <w:lang w:eastAsia="zh-CN"/>
        </w:rPr>
        <w:t xml:space="preserve">, </w:t>
      </w:r>
      <w:r w:rsidR="001054EC">
        <w:rPr>
          <w:rFonts w:asciiTheme="minorHAnsi" w:hAnsiTheme="minorHAnsi" w:cstheme="minorHAnsi"/>
          <w:lang w:eastAsia="zh-CN"/>
        </w:rPr>
        <w:t>simulation results for both 4 and 8 ports are encouraged to be reported</w:t>
      </w:r>
      <w:r w:rsidR="00297A4D">
        <w:rPr>
          <w:rFonts w:asciiTheme="minorHAnsi" w:hAnsiTheme="minorHAnsi" w:cstheme="minorHAnsi"/>
          <w:lang w:eastAsia="zh-CN"/>
        </w:rPr>
        <w:t>.</w:t>
      </w:r>
      <w:r w:rsidR="00CC5356">
        <w:rPr>
          <w:rFonts w:asciiTheme="minorHAnsi" w:hAnsiTheme="minorHAnsi" w:cstheme="minorHAnsi"/>
          <w:lang w:eastAsia="zh-CN"/>
        </w:rPr>
        <w:t xml:space="preserve"> </w:t>
      </w:r>
      <w:r w:rsidR="001054EC">
        <w:rPr>
          <w:rFonts w:asciiTheme="minorHAnsi" w:hAnsiTheme="minorHAnsi" w:cstheme="minorHAnsi"/>
          <w:lang w:eastAsia="zh-CN"/>
        </w:rPr>
        <w:t xml:space="preserve">In [2], we have submitted 2 Rx antenna setting related results. </w:t>
      </w:r>
      <w:r w:rsidR="00CC5356">
        <w:rPr>
          <w:rFonts w:asciiTheme="minorHAnsi" w:hAnsiTheme="minorHAnsi" w:cstheme="minorHAnsi"/>
          <w:lang w:eastAsia="zh-CN"/>
        </w:rPr>
        <w:t>I</w:t>
      </w:r>
      <w:r w:rsidR="00CC5356" w:rsidRPr="00E924C1">
        <w:rPr>
          <w:rFonts w:asciiTheme="minorHAnsi" w:hAnsiTheme="minorHAnsi" w:cstheme="minorHAnsi"/>
          <w:lang w:eastAsia="zh-CN"/>
        </w:rPr>
        <w:t xml:space="preserve">n this contribution, </w:t>
      </w:r>
      <w:r w:rsidR="001054EC">
        <w:rPr>
          <w:rFonts w:asciiTheme="minorHAnsi" w:hAnsiTheme="minorHAnsi" w:cstheme="minorHAnsi"/>
          <w:lang w:eastAsia="zh-CN"/>
        </w:rPr>
        <w:t>we add more simulation results for 4 Rx antenna setting.</w:t>
      </w:r>
      <w:r w:rsidR="00991347">
        <w:rPr>
          <w:rFonts w:asciiTheme="minorHAnsi" w:hAnsiTheme="minorHAnsi" w:cstheme="minorHAnsi"/>
          <w:lang w:eastAsia="zh-CN"/>
        </w:rPr>
        <w:t xml:space="preserve"> Moreover, we also provide our views on the final test points of FeMIMO CSI test cases. </w:t>
      </w:r>
    </w:p>
    <w:tbl>
      <w:tblPr>
        <w:tblStyle w:val="aff7"/>
        <w:tblW w:w="0" w:type="auto"/>
        <w:tblLook w:val="04A0" w:firstRow="1" w:lastRow="0" w:firstColumn="1" w:lastColumn="0" w:noHBand="0" w:noVBand="1"/>
      </w:tblPr>
      <w:tblGrid>
        <w:gridCol w:w="9631"/>
      </w:tblGrid>
      <w:tr w:rsidR="00E37A3A" w14:paraId="54921506" w14:textId="77777777" w:rsidTr="00E37A3A">
        <w:tc>
          <w:tcPr>
            <w:tcW w:w="9631" w:type="dxa"/>
          </w:tcPr>
          <w:p w14:paraId="2F927D0E" w14:textId="77777777" w:rsidR="00F81CA9" w:rsidRPr="00F81CA9" w:rsidRDefault="00F81CA9" w:rsidP="00F81CA9">
            <w:pPr>
              <w:pStyle w:val="2"/>
              <w:numPr>
                <w:ilvl w:val="1"/>
                <w:numId w:val="0"/>
              </w:numPr>
              <w:tabs>
                <w:tab w:val="num" w:pos="576"/>
              </w:tabs>
              <w:spacing w:before="0" w:after="60"/>
              <w:ind w:left="576" w:hanging="576"/>
              <w:outlineLvl w:val="1"/>
              <w:rPr>
                <w:rFonts w:asciiTheme="minorHAnsi" w:hAnsiTheme="minorHAnsi" w:cstheme="minorHAnsi"/>
                <w:sz w:val="20"/>
              </w:rPr>
            </w:pPr>
            <w:r w:rsidRPr="00F81CA9">
              <w:rPr>
                <w:rFonts w:asciiTheme="minorHAnsi" w:hAnsiTheme="minorHAnsi" w:cstheme="minorHAnsi"/>
                <w:sz w:val="20"/>
              </w:rPr>
              <w:t xml:space="preserve">Sub-topic 1-2:  Test setup for CSI reporting enhancement </w:t>
            </w:r>
          </w:p>
          <w:p w14:paraId="21D43E8E" w14:textId="77777777" w:rsidR="00F81CA9" w:rsidRPr="00F81CA9" w:rsidRDefault="00F81CA9" w:rsidP="00F81CA9">
            <w:pPr>
              <w:spacing w:after="60"/>
              <w:rPr>
                <w:rFonts w:asciiTheme="minorHAnsi" w:hAnsiTheme="minorHAnsi" w:cstheme="minorHAnsi"/>
                <w:lang w:eastAsia="zh-CN"/>
              </w:rPr>
            </w:pPr>
            <w:r w:rsidRPr="00F81CA9">
              <w:rPr>
                <w:rFonts w:asciiTheme="minorHAnsi" w:hAnsiTheme="minorHAnsi" w:cstheme="minorHAnsi"/>
                <w:b/>
                <w:lang w:eastAsia="zh-CN"/>
              </w:rPr>
              <w:t>Agreement</w:t>
            </w:r>
            <w:r w:rsidRPr="00F81CA9">
              <w:rPr>
                <w:rFonts w:asciiTheme="minorHAnsi" w:hAnsiTheme="minorHAnsi" w:cstheme="minorHAnsi"/>
                <w:lang w:eastAsia="zh-CN"/>
              </w:rPr>
              <w:t xml:space="preserve">: </w:t>
            </w:r>
          </w:p>
          <w:p w14:paraId="66709777" w14:textId="77777777" w:rsidR="00F81CA9" w:rsidRPr="00F81CA9" w:rsidRDefault="00F81CA9" w:rsidP="00F81CA9">
            <w:pPr>
              <w:numPr>
                <w:ilvl w:val="0"/>
                <w:numId w:val="48"/>
              </w:numPr>
              <w:spacing w:after="60"/>
              <w:rPr>
                <w:rFonts w:asciiTheme="minorHAnsi" w:hAnsiTheme="minorHAnsi" w:cstheme="minorHAnsi"/>
                <w:lang w:eastAsia="zh-CN"/>
              </w:rPr>
            </w:pPr>
            <w:r w:rsidRPr="00F81CA9">
              <w:rPr>
                <w:rFonts w:asciiTheme="minorHAnsi" w:hAnsiTheme="minorHAnsi" w:cstheme="minorHAnsi"/>
                <w:lang w:eastAsia="zh-CN"/>
              </w:rPr>
              <w:t>MIMO correlation: XP high</w:t>
            </w:r>
          </w:p>
          <w:p w14:paraId="086F8DD2" w14:textId="77777777" w:rsidR="00F81CA9" w:rsidRPr="00F81CA9" w:rsidRDefault="00F81CA9" w:rsidP="00F81CA9">
            <w:pPr>
              <w:numPr>
                <w:ilvl w:val="0"/>
                <w:numId w:val="48"/>
              </w:numPr>
              <w:spacing w:after="60"/>
              <w:rPr>
                <w:rFonts w:asciiTheme="minorHAnsi" w:hAnsiTheme="minorHAnsi" w:cstheme="minorHAnsi"/>
                <w:lang w:eastAsia="zh-CN"/>
              </w:rPr>
            </w:pPr>
            <w:r w:rsidRPr="00F81CA9">
              <w:rPr>
                <w:rFonts w:asciiTheme="minorHAnsi" w:hAnsiTheme="minorHAnsi" w:cstheme="minorHAnsi"/>
                <w:lang w:eastAsia="zh-CN"/>
              </w:rPr>
              <w:t xml:space="preserve">Test Metric: TP ratio </w:t>
            </w:r>
            <w:r w:rsidRPr="00F81CA9">
              <w:rPr>
                <w:rFonts w:asciiTheme="minorHAnsi" w:eastAsia="等线" w:hAnsiTheme="minorHAnsi" w:cstheme="minorHAnsi"/>
                <w:lang w:val="en-US" w:eastAsia="zh-CN"/>
              </w:rPr>
              <w:t>between following PMI and Random PMI</w:t>
            </w:r>
          </w:p>
          <w:p w14:paraId="3585ED8A" w14:textId="0CAA021C" w:rsidR="00F81CA9" w:rsidRPr="00264B00" w:rsidRDefault="00F81CA9" w:rsidP="00C018AC">
            <w:pPr>
              <w:numPr>
                <w:ilvl w:val="0"/>
                <w:numId w:val="48"/>
              </w:numPr>
              <w:spacing w:after="60"/>
              <w:rPr>
                <w:rFonts w:asciiTheme="minorHAnsi" w:hAnsiTheme="minorHAnsi" w:cstheme="minorHAnsi"/>
              </w:rPr>
            </w:pPr>
            <w:r w:rsidRPr="00264B00">
              <w:rPr>
                <w:rFonts w:asciiTheme="minorHAnsi" w:hAnsiTheme="minorHAnsi" w:cstheme="minorHAnsi"/>
                <w:lang w:eastAsia="zh-CN"/>
              </w:rPr>
              <w:t>Test point: 90%</w:t>
            </w:r>
          </w:p>
          <w:p w14:paraId="6DF6A816" w14:textId="77777777" w:rsidR="00F81CA9" w:rsidRPr="00F81CA9" w:rsidRDefault="00F81CA9" w:rsidP="00F81CA9">
            <w:pPr>
              <w:spacing w:after="60"/>
              <w:rPr>
                <w:rFonts w:asciiTheme="minorHAnsi" w:hAnsiTheme="minorHAnsi" w:cstheme="minorHAnsi"/>
                <w:lang w:eastAsia="zh-CN"/>
              </w:rPr>
            </w:pPr>
            <w:r w:rsidRPr="00F81CA9">
              <w:rPr>
                <w:rFonts w:asciiTheme="minorHAnsi" w:hAnsiTheme="minorHAnsi" w:cstheme="minorHAnsi"/>
                <w:b/>
                <w:lang w:eastAsia="zh-CN"/>
              </w:rPr>
              <w:t>Agreement</w:t>
            </w:r>
            <w:r w:rsidRPr="00F81CA9">
              <w:rPr>
                <w:rFonts w:asciiTheme="minorHAnsi" w:hAnsiTheme="minorHAnsi" w:cstheme="minorHAnsi"/>
                <w:lang w:eastAsia="zh-CN"/>
              </w:rPr>
              <w:t xml:space="preserve">: </w:t>
            </w:r>
          </w:p>
          <w:p w14:paraId="2A9B55D8" w14:textId="77777777" w:rsidR="00F81CA9" w:rsidRPr="00F81CA9" w:rsidRDefault="00F81CA9" w:rsidP="00F81CA9">
            <w:pPr>
              <w:numPr>
                <w:ilvl w:val="1"/>
                <w:numId w:val="48"/>
              </w:numPr>
              <w:spacing w:after="60"/>
              <w:rPr>
                <w:rFonts w:asciiTheme="minorHAnsi" w:hAnsiTheme="minorHAnsi" w:cstheme="minorHAnsi"/>
                <w:lang w:eastAsia="zh-CN"/>
              </w:rPr>
            </w:pPr>
            <w:r w:rsidRPr="00F81CA9">
              <w:rPr>
                <w:rFonts w:asciiTheme="minorHAnsi" w:hAnsiTheme="minorHAnsi" w:cstheme="minorHAnsi"/>
                <w:lang w:eastAsia="zh-CN"/>
              </w:rPr>
              <w:t>8 ports per TRP as baseline</w:t>
            </w:r>
          </w:p>
          <w:p w14:paraId="263EDC31" w14:textId="318FA713" w:rsidR="00E37A3A" w:rsidRPr="00F81CA9" w:rsidRDefault="00F81CA9" w:rsidP="002A06FD">
            <w:pPr>
              <w:numPr>
                <w:ilvl w:val="1"/>
                <w:numId w:val="48"/>
              </w:numPr>
              <w:spacing w:after="60"/>
              <w:rPr>
                <w:rFonts w:asciiTheme="minorHAnsi" w:hAnsiTheme="minorHAnsi" w:cstheme="minorHAnsi"/>
                <w:lang w:eastAsia="zh-CN"/>
              </w:rPr>
            </w:pPr>
            <w:r w:rsidRPr="00F81CA9">
              <w:rPr>
                <w:rFonts w:asciiTheme="minorHAnsi" w:hAnsiTheme="minorHAnsi" w:cstheme="minorHAnsi"/>
                <w:lang w:eastAsia="zh-CN"/>
              </w:rPr>
              <w:t>Encourage interesting companies to provide simulation results for both 4 and 8 ports in RAN4#104-e meeting, and make the final decision in RAN4#104-e meeting</w:t>
            </w:r>
          </w:p>
        </w:tc>
      </w:tr>
    </w:tbl>
    <w:p w14:paraId="30A2D4EA" w14:textId="38B0F415" w:rsidR="006C513A" w:rsidRDefault="002351A3" w:rsidP="006C513A">
      <w:pPr>
        <w:pStyle w:val="1"/>
        <w:numPr>
          <w:ilvl w:val="0"/>
          <w:numId w:val="1"/>
        </w:numPr>
        <w:rPr>
          <w:rFonts w:asciiTheme="minorHAnsi" w:hAnsiTheme="minorHAnsi" w:cstheme="minorHAnsi"/>
          <w:lang w:val="en-US" w:eastAsia="zh-CN"/>
        </w:rPr>
      </w:pPr>
      <w:r>
        <w:rPr>
          <w:rFonts w:asciiTheme="minorHAnsi" w:hAnsiTheme="minorHAnsi" w:cstheme="minorHAnsi"/>
          <w:lang w:val="en-US" w:eastAsia="zh-CN"/>
        </w:rPr>
        <w:t>Discussion</w:t>
      </w:r>
    </w:p>
    <w:p w14:paraId="6ECE14B2" w14:textId="45B5B9B5" w:rsidR="00BA286A" w:rsidRDefault="00BA286A" w:rsidP="00BA286A">
      <w:pPr>
        <w:pStyle w:val="2"/>
        <w:numPr>
          <w:ilvl w:val="1"/>
          <w:numId w:val="1"/>
        </w:numPr>
        <w:rPr>
          <w:rFonts w:asciiTheme="minorHAnsi" w:hAnsiTheme="minorHAnsi" w:cstheme="minorHAnsi"/>
          <w:lang w:val="en-US" w:eastAsia="zh-CN"/>
        </w:rPr>
      </w:pPr>
      <w:r w:rsidRPr="004358EC">
        <w:rPr>
          <w:rFonts w:asciiTheme="minorHAnsi" w:hAnsiTheme="minorHAnsi" w:cstheme="minorHAnsi"/>
          <w:lang w:val="en-US" w:eastAsia="zh-CN"/>
        </w:rPr>
        <w:t xml:space="preserve">Simulation results for </w:t>
      </w:r>
      <w:r>
        <w:rPr>
          <w:rFonts w:asciiTheme="minorHAnsi" w:hAnsiTheme="minorHAnsi" w:cstheme="minorHAnsi"/>
          <w:lang w:val="en-US" w:eastAsia="zh-CN"/>
        </w:rPr>
        <w:t>CSI reporting for multi-TRP test cases</w:t>
      </w:r>
      <w:r w:rsidRPr="004358EC">
        <w:rPr>
          <w:rFonts w:asciiTheme="minorHAnsi" w:hAnsiTheme="minorHAnsi" w:cstheme="minorHAnsi"/>
          <w:lang w:val="en-US" w:eastAsia="zh-CN"/>
        </w:rPr>
        <w:t xml:space="preserve"> </w:t>
      </w:r>
    </w:p>
    <w:p w14:paraId="7EB3D681" w14:textId="77777777" w:rsidR="00055522" w:rsidRPr="004358EC" w:rsidRDefault="00055522" w:rsidP="00055522">
      <w:pPr>
        <w:rPr>
          <w:rFonts w:asciiTheme="minorHAnsi" w:hAnsiTheme="minorHAnsi" w:cstheme="minorHAnsi"/>
          <w:lang w:val="en-US" w:eastAsia="zh-CN"/>
        </w:rPr>
      </w:pPr>
      <w:r w:rsidRPr="004358EC">
        <w:rPr>
          <w:rFonts w:asciiTheme="minorHAnsi" w:hAnsiTheme="minorHAnsi" w:cstheme="minorHAnsi"/>
          <w:lang w:val="en-US" w:eastAsia="zh-CN"/>
        </w:rPr>
        <w:t xml:space="preserve">In following figures, we evaluated performance under </w:t>
      </w:r>
      <w:r>
        <w:rPr>
          <w:rFonts w:asciiTheme="minorHAnsi" w:hAnsiTheme="minorHAnsi" w:cstheme="minorHAnsi"/>
          <w:lang w:val="en-US" w:eastAsia="zh-CN"/>
        </w:rPr>
        <w:t xml:space="preserve">multi-TRP </w:t>
      </w:r>
      <w:r w:rsidRPr="004358EC">
        <w:rPr>
          <w:rFonts w:asciiTheme="minorHAnsi" w:hAnsiTheme="minorHAnsi" w:cstheme="minorHAnsi"/>
          <w:lang w:val="en-US" w:eastAsia="zh-CN"/>
        </w:rPr>
        <w:t xml:space="preserve">following PMI and random PMI with Type I codebook constructions under XP </w:t>
      </w:r>
      <w:r>
        <w:rPr>
          <w:rFonts w:asciiTheme="minorHAnsi" w:hAnsiTheme="minorHAnsi" w:cstheme="minorHAnsi"/>
          <w:lang w:val="en-US" w:eastAsia="zh-CN"/>
        </w:rPr>
        <w:t>High</w:t>
      </w:r>
      <w:r w:rsidRPr="004358EC">
        <w:rPr>
          <w:rFonts w:asciiTheme="minorHAnsi" w:hAnsiTheme="minorHAnsi" w:cstheme="minorHAnsi"/>
          <w:lang w:val="en-US" w:eastAsia="zh-CN"/>
        </w:rPr>
        <w:t xml:space="preserve"> channel correlation</w:t>
      </w:r>
      <w:r>
        <w:rPr>
          <w:rFonts w:asciiTheme="minorHAnsi" w:hAnsiTheme="minorHAnsi" w:cstheme="minorHAnsi"/>
          <w:lang w:val="en-US" w:eastAsia="zh-CN"/>
        </w:rPr>
        <w:t xml:space="preserve"> 16</w:t>
      </w:r>
      <w:r w:rsidRPr="004358EC">
        <w:rPr>
          <w:rFonts w:asciiTheme="minorHAnsi" w:hAnsiTheme="minorHAnsi" w:cstheme="minorHAnsi"/>
          <w:lang w:val="en-US" w:eastAsia="zh-CN"/>
        </w:rPr>
        <w:t>QAM rank</w:t>
      </w:r>
      <w:r>
        <w:rPr>
          <w:rFonts w:asciiTheme="minorHAnsi" w:hAnsiTheme="minorHAnsi" w:cstheme="minorHAnsi"/>
          <w:lang w:val="en-US" w:eastAsia="zh-CN"/>
        </w:rPr>
        <w:t>2 (each TRP rank1) case</w:t>
      </w:r>
      <w:r w:rsidRPr="004358EC">
        <w:rPr>
          <w:rFonts w:asciiTheme="minorHAnsi" w:hAnsiTheme="minorHAnsi" w:cstheme="minorHAnsi"/>
          <w:lang w:val="en-US" w:eastAsia="zh-CN"/>
        </w:rPr>
        <w:t xml:space="preserve">. </w:t>
      </w:r>
    </w:p>
    <w:p w14:paraId="5439085A" w14:textId="66AE7278" w:rsidR="00055522" w:rsidRPr="00734927" w:rsidRDefault="00055522" w:rsidP="00055522">
      <w:pPr>
        <w:pStyle w:val="aff8"/>
        <w:numPr>
          <w:ilvl w:val="0"/>
          <w:numId w:val="34"/>
        </w:numPr>
        <w:ind w:firstLineChars="0"/>
        <w:rPr>
          <w:rFonts w:asciiTheme="minorHAnsi" w:hAnsiTheme="minorHAnsi" w:cstheme="minorHAnsi"/>
          <w:b/>
          <w:lang w:val="en-US" w:eastAsia="zh-CN"/>
        </w:rPr>
      </w:pPr>
      <w:r w:rsidRPr="00734927">
        <w:rPr>
          <w:rFonts w:asciiTheme="minorHAnsi" w:hAnsiTheme="minorHAnsi" w:cstheme="minorHAnsi"/>
          <w:b/>
          <w:lang w:val="en-US" w:eastAsia="zh-CN"/>
        </w:rPr>
        <w:t>Simulation results for FDD</w:t>
      </w:r>
      <w:r w:rsidR="001C30EA">
        <w:rPr>
          <w:rFonts w:asciiTheme="minorHAnsi" w:hAnsiTheme="minorHAnsi" w:cstheme="minorHAnsi"/>
          <w:b/>
          <w:lang w:val="en-US" w:eastAsia="zh-CN"/>
        </w:rPr>
        <w:t xml:space="preserve"> 2RX</w:t>
      </w:r>
    </w:p>
    <w:p w14:paraId="2B023758" w14:textId="6A31AEC0" w:rsidR="00055522" w:rsidRPr="004358EC" w:rsidRDefault="00B21A39" w:rsidP="00055522">
      <w:pPr>
        <w:pStyle w:val="aff8"/>
        <w:ind w:left="420" w:firstLineChars="0" w:firstLine="0"/>
        <w:jc w:val="center"/>
        <w:rPr>
          <w:rFonts w:asciiTheme="minorHAnsi" w:eastAsiaTheme="minorEastAsia" w:hAnsiTheme="minorHAnsi" w:cstheme="minorHAnsi"/>
          <w:lang w:val="en-US" w:eastAsia="zh-CN"/>
        </w:rPr>
      </w:pPr>
      <w:r w:rsidRPr="00B21A39">
        <w:rPr>
          <w:rFonts w:asciiTheme="minorHAnsi" w:eastAsiaTheme="minorEastAsia" w:hAnsiTheme="minorHAnsi" w:cstheme="minorHAnsi"/>
          <w:noProof/>
          <w:lang w:val="en-US" w:eastAsia="zh-CN"/>
        </w:rPr>
        <w:drawing>
          <wp:inline distT="0" distB="0" distL="0" distR="0" wp14:anchorId="0F09E853" wp14:editId="7165B179">
            <wp:extent cx="3600000" cy="1728000"/>
            <wp:effectExtent l="0" t="0" r="635" b="5715"/>
            <wp:docPr id="1"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00000" cy="1728000"/>
                    </a:xfrm>
                    <a:prstGeom prst="rect">
                      <a:avLst/>
                    </a:prstGeom>
                  </pic:spPr>
                </pic:pic>
              </a:graphicData>
            </a:graphic>
          </wp:inline>
        </w:drawing>
      </w:r>
    </w:p>
    <w:p w14:paraId="0F11EBDC" w14:textId="77777777" w:rsidR="00055522" w:rsidRPr="00E12FD4" w:rsidRDefault="00055522" w:rsidP="00055522">
      <w:pPr>
        <w:pStyle w:val="aff8"/>
        <w:ind w:left="420" w:firstLineChars="0" w:firstLine="0"/>
        <w:jc w:val="center"/>
        <w:rPr>
          <w:rFonts w:asciiTheme="minorHAnsi" w:eastAsiaTheme="minorEastAsia" w:hAnsiTheme="minorHAnsi" w:cstheme="minorHAnsi"/>
          <w:lang w:val="en-US" w:eastAsia="zh-CN"/>
        </w:rPr>
      </w:pPr>
      <w:r w:rsidRPr="00E12FD4">
        <w:rPr>
          <w:rFonts w:asciiTheme="minorHAnsi" w:eastAsiaTheme="minorEastAsia" w:hAnsiTheme="minorHAnsi" w:cstheme="minorHAnsi"/>
          <w:lang w:val="en-US" w:eastAsia="zh-CN"/>
        </w:rPr>
        <w:t>Fig.1 Throughput performance of FDD 2TRPs, each TRP FDD 4</w:t>
      </w:r>
      <w:r w:rsidRPr="00E12FD4">
        <w:rPr>
          <w:rFonts w:asciiTheme="minorHAnsi" w:eastAsiaTheme="minorEastAsia" w:hAnsiTheme="minorHAnsi" w:cstheme="minorHAnsi" w:hint="eastAsia"/>
          <w:lang w:val="en-US" w:eastAsia="zh-CN"/>
        </w:rPr>
        <w:t>x</w:t>
      </w:r>
      <w:r w:rsidRPr="00E12FD4">
        <w:rPr>
          <w:rFonts w:asciiTheme="minorHAnsi" w:eastAsiaTheme="minorEastAsia" w:hAnsiTheme="minorHAnsi" w:cstheme="minorHAnsi"/>
          <w:lang w:val="en-US" w:eastAsia="zh-CN"/>
        </w:rPr>
        <w:t>2 and 8x2 XP High</w:t>
      </w:r>
    </w:p>
    <w:p w14:paraId="3D9215F0" w14:textId="77777777" w:rsidR="00055522" w:rsidRPr="00E924C1" w:rsidRDefault="00055522" w:rsidP="00055522">
      <w:pPr>
        <w:pStyle w:val="aff8"/>
        <w:ind w:left="420" w:firstLineChars="0" w:firstLine="0"/>
        <w:jc w:val="center"/>
        <w:rPr>
          <w:rFonts w:asciiTheme="minorHAnsi" w:eastAsiaTheme="minorEastAsia" w:hAnsiTheme="minorHAnsi" w:cstheme="minorHAnsi"/>
          <w:b/>
          <w:lang w:val="en-US" w:eastAsia="zh-CN"/>
        </w:rPr>
      </w:pPr>
      <w:r w:rsidRPr="00A75146">
        <w:rPr>
          <w:rFonts w:asciiTheme="minorHAnsi" w:eastAsiaTheme="minorEastAsia" w:hAnsiTheme="minorHAnsi" w:cstheme="minorHAnsi"/>
          <w:b/>
          <w:noProof/>
          <w:lang w:val="en-US" w:eastAsia="zh-CN"/>
        </w:rPr>
        <w:lastRenderedPageBreak/>
        <w:drawing>
          <wp:inline distT="0" distB="0" distL="0" distR="0" wp14:anchorId="333F64CC" wp14:editId="29FDA41E">
            <wp:extent cx="3600000" cy="1728000"/>
            <wp:effectExtent l="0" t="0" r="635" b="5715"/>
            <wp:docPr id="13" name="图片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600000" cy="1728000"/>
                    </a:xfrm>
                    <a:prstGeom prst="rect">
                      <a:avLst/>
                    </a:prstGeom>
                  </pic:spPr>
                </pic:pic>
              </a:graphicData>
            </a:graphic>
          </wp:inline>
        </w:drawing>
      </w:r>
    </w:p>
    <w:p w14:paraId="01AB1C21" w14:textId="29007D4E" w:rsidR="00BA286A" w:rsidRPr="00E12FD4" w:rsidRDefault="00055522" w:rsidP="001C30EA">
      <w:pPr>
        <w:jc w:val="center"/>
        <w:rPr>
          <w:rFonts w:asciiTheme="minorHAnsi" w:eastAsiaTheme="minorEastAsia" w:hAnsiTheme="minorHAnsi" w:cstheme="minorHAnsi"/>
          <w:lang w:val="en-US" w:eastAsia="zh-CN"/>
        </w:rPr>
      </w:pPr>
      <w:r w:rsidRPr="00E12FD4">
        <w:rPr>
          <w:rFonts w:asciiTheme="minorHAnsi" w:eastAsiaTheme="minorEastAsia" w:hAnsiTheme="minorHAnsi" w:cstheme="minorHAnsi"/>
          <w:lang w:val="en-US" w:eastAsia="zh-CN"/>
        </w:rPr>
        <w:t>Fig.2 Throughput performance of FDD 2TRPs, each TRP FDD 4</w:t>
      </w:r>
      <w:r w:rsidRPr="00E12FD4">
        <w:rPr>
          <w:rFonts w:asciiTheme="minorHAnsi" w:eastAsiaTheme="minorEastAsia" w:hAnsiTheme="minorHAnsi" w:cstheme="minorHAnsi" w:hint="eastAsia"/>
          <w:lang w:val="en-US" w:eastAsia="zh-CN"/>
        </w:rPr>
        <w:t>x</w:t>
      </w:r>
      <w:r w:rsidRPr="00E12FD4">
        <w:rPr>
          <w:rFonts w:asciiTheme="minorHAnsi" w:eastAsiaTheme="minorEastAsia" w:hAnsiTheme="minorHAnsi" w:cstheme="minorHAnsi"/>
          <w:lang w:val="en-US" w:eastAsia="zh-CN"/>
        </w:rPr>
        <w:t>2 and 8x2 XP High</w:t>
      </w:r>
    </w:p>
    <w:p w14:paraId="7442ABBF" w14:textId="3BC7005D" w:rsidR="00FA61C7" w:rsidRPr="00734927" w:rsidRDefault="00FA61C7" w:rsidP="00FA61C7">
      <w:pPr>
        <w:pStyle w:val="aff8"/>
        <w:numPr>
          <w:ilvl w:val="0"/>
          <w:numId w:val="34"/>
        </w:numPr>
        <w:ind w:firstLineChars="0"/>
        <w:rPr>
          <w:rFonts w:asciiTheme="minorHAnsi" w:hAnsiTheme="minorHAnsi" w:cstheme="minorHAnsi"/>
          <w:b/>
          <w:lang w:val="en-US" w:eastAsia="zh-CN"/>
        </w:rPr>
      </w:pPr>
      <w:r w:rsidRPr="00734927">
        <w:rPr>
          <w:rFonts w:asciiTheme="minorHAnsi" w:hAnsiTheme="minorHAnsi" w:cstheme="minorHAnsi"/>
          <w:b/>
          <w:lang w:val="en-US" w:eastAsia="zh-CN"/>
        </w:rPr>
        <w:t>Simulation results for FDD</w:t>
      </w:r>
      <w:r>
        <w:rPr>
          <w:rFonts w:asciiTheme="minorHAnsi" w:hAnsiTheme="minorHAnsi" w:cstheme="minorHAnsi"/>
          <w:b/>
          <w:lang w:val="en-US" w:eastAsia="zh-CN"/>
        </w:rPr>
        <w:t xml:space="preserve"> 4RX</w:t>
      </w:r>
    </w:p>
    <w:p w14:paraId="3815356D" w14:textId="375F35CD" w:rsidR="00D32C93" w:rsidRDefault="00D32C93" w:rsidP="00D32C93">
      <w:pPr>
        <w:jc w:val="center"/>
        <w:rPr>
          <w:rFonts w:asciiTheme="minorHAnsi" w:hAnsiTheme="minorHAnsi" w:cstheme="minorHAnsi"/>
          <w:b/>
          <w:lang w:val="en-US" w:eastAsia="zh-CN"/>
        </w:rPr>
      </w:pPr>
      <w:r w:rsidRPr="00D32C93">
        <w:rPr>
          <w:noProof/>
          <w:lang w:val="en-US" w:eastAsia="zh-CN"/>
        </w:rPr>
        <w:drawing>
          <wp:inline distT="0" distB="0" distL="0" distR="0" wp14:anchorId="56845FE1" wp14:editId="028DDD02">
            <wp:extent cx="3600000" cy="1728000"/>
            <wp:effectExtent l="0" t="0" r="635" b="5715"/>
            <wp:docPr id="2" name="图片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600000" cy="1728000"/>
                    </a:xfrm>
                    <a:prstGeom prst="rect">
                      <a:avLst/>
                    </a:prstGeom>
                  </pic:spPr>
                </pic:pic>
              </a:graphicData>
            </a:graphic>
          </wp:inline>
        </w:drawing>
      </w:r>
    </w:p>
    <w:p w14:paraId="3BBB0682" w14:textId="31307CC2" w:rsidR="00D32C93" w:rsidRPr="00E12FD4" w:rsidRDefault="00D32C93" w:rsidP="00D32C93">
      <w:pPr>
        <w:pStyle w:val="aff8"/>
        <w:ind w:left="420" w:firstLineChars="0" w:firstLine="0"/>
        <w:jc w:val="center"/>
        <w:rPr>
          <w:rFonts w:asciiTheme="minorHAnsi" w:eastAsiaTheme="minorEastAsia" w:hAnsiTheme="minorHAnsi" w:cstheme="minorHAnsi"/>
          <w:lang w:val="en-US" w:eastAsia="zh-CN"/>
        </w:rPr>
      </w:pPr>
      <w:r w:rsidRPr="00E12FD4">
        <w:rPr>
          <w:rFonts w:asciiTheme="minorHAnsi" w:eastAsiaTheme="minorEastAsia" w:hAnsiTheme="minorHAnsi" w:cstheme="minorHAnsi"/>
          <w:lang w:val="en-US" w:eastAsia="zh-CN"/>
        </w:rPr>
        <w:t>Fig.3 Throughput performance of FDD 2TRPs, each TRP FDD 4</w:t>
      </w:r>
      <w:r w:rsidRPr="00E12FD4">
        <w:rPr>
          <w:rFonts w:asciiTheme="minorHAnsi" w:eastAsiaTheme="minorEastAsia" w:hAnsiTheme="minorHAnsi" w:cstheme="minorHAnsi" w:hint="eastAsia"/>
          <w:lang w:val="en-US" w:eastAsia="zh-CN"/>
        </w:rPr>
        <w:t>x</w:t>
      </w:r>
      <w:r w:rsidRPr="00E12FD4">
        <w:rPr>
          <w:rFonts w:asciiTheme="minorHAnsi" w:eastAsiaTheme="minorEastAsia" w:hAnsiTheme="minorHAnsi" w:cstheme="minorHAnsi"/>
          <w:lang w:val="en-US" w:eastAsia="zh-CN"/>
        </w:rPr>
        <w:t>4 and 8x4 XP High</w:t>
      </w:r>
    </w:p>
    <w:p w14:paraId="6F3230FB" w14:textId="37D87CC8" w:rsidR="00D32C93" w:rsidRDefault="00D32C93" w:rsidP="00D32C93">
      <w:pPr>
        <w:jc w:val="center"/>
        <w:rPr>
          <w:rFonts w:asciiTheme="minorHAnsi" w:hAnsiTheme="minorHAnsi" w:cstheme="minorHAnsi"/>
          <w:b/>
          <w:lang w:val="en-US" w:eastAsia="zh-CN"/>
        </w:rPr>
      </w:pPr>
      <w:r w:rsidRPr="00D32C93">
        <w:rPr>
          <w:rFonts w:asciiTheme="minorHAnsi" w:hAnsiTheme="minorHAnsi" w:cstheme="minorHAnsi"/>
          <w:b/>
          <w:noProof/>
          <w:lang w:val="en-US" w:eastAsia="zh-CN"/>
        </w:rPr>
        <w:drawing>
          <wp:inline distT="0" distB="0" distL="0" distR="0" wp14:anchorId="47D532E7" wp14:editId="16DE04D6">
            <wp:extent cx="3600000" cy="1728000"/>
            <wp:effectExtent l="0" t="0" r="635" b="5715"/>
            <wp:docPr id="3" name="图片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600000" cy="1728000"/>
                    </a:xfrm>
                    <a:prstGeom prst="rect">
                      <a:avLst/>
                    </a:prstGeom>
                  </pic:spPr>
                </pic:pic>
              </a:graphicData>
            </a:graphic>
          </wp:inline>
        </w:drawing>
      </w:r>
    </w:p>
    <w:p w14:paraId="0B0580E1" w14:textId="67FF78B3" w:rsidR="00D32C93" w:rsidRPr="00E12FD4" w:rsidRDefault="00D32C93" w:rsidP="00D32C93">
      <w:pPr>
        <w:jc w:val="center"/>
        <w:rPr>
          <w:rFonts w:asciiTheme="minorHAnsi" w:eastAsiaTheme="minorEastAsia" w:hAnsiTheme="minorHAnsi" w:cstheme="minorHAnsi"/>
          <w:lang w:val="en-US" w:eastAsia="zh-CN"/>
        </w:rPr>
      </w:pPr>
      <w:r w:rsidRPr="00E12FD4">
        <w:rPr>
          <w:rFonts w:asciiTheme="minorHAnsi" w:eastAsiaTheme="minorEastAsia" w:hAnsiTheme="minorHAnsi" w:cstheme="minorHAnsi"/>
          <w:lang w:val="en-US" w:eastAsia="zh-CN"/>
        </w:rPr>
        <w:t>Fig.4 Throughput performance of FDD 2TRPs, each TRP FDD 4</w:t>
      </w:r>
      <w:r w:rsidRPr="00E12FD4">
        <w:rPr>
          <w:rFonts w:asciiTheme="minorHAnsi" w:eastAsiaTheme="minorEastAsia" w:hAnsiTheme="minorHAnsi" w:cstheme="minorHAnsi" w:hint="eastAsia"/>
          <w:lang w:val="en-US" w:eastAsia="zh-CN"/>
        </w:rPr>
        <w:t>x</w:t>
      </w:r>
      <w:r w:rsidRPr="00E12FD4">
        <w:rPr>
          <w:rFonts w:asciiTheme="minorHAnsi" w:eastAsiaTheme="minorEastAsia" w:hAnsiTheme="minorHAnsi" w:cstheme="minorHAnsi"/>
          <w:lang w:val="en-US" w:eastAsia="zh-CN"/>
        </w:rPr>
        <w:t>4 and 8x4 XP High</w:t>
      </w:r>
    </w:p>
    <w:p w14:paraId="2E8192E7" w14:textId="20AF5E75" w:rsidR="00055522" w:rsidRDefault="00055522" w:rsidP="00D32C93">
      <w:pPr>
        <w:pStyle w:val="aff8"/>
        <w:numPr>
          <w:ilvl w:val="0"/>
          <w:numId w:val="34"/>
        </w:numPr>
        <w:ind w:firstLineChars="0"/>
        <w:rPr>
          <w:rFonts w:asciiTheme="minorHAnsi" w:hAnsiTheme="minorHAnsi" w:cstheme="minorHAnsi"/>
          <w:b/>
          <w:lang w:val="en-US" w:eastAsia="zh-CN"/>
        </w:rPr>
      </w:pPr>
      <w:r w:rsidRPr="00734927">
        <w:rPr>
          <w:rFonts w:asciiTheme="minorHAnsi" w:hAnsiTheme="minorHAnsi" w:cstheme="minorHAnsi" w:hint="eastAsia"/>
          <w:b/>
          <w:lang w:val="en-US" w:eastAsia="zh-CN"/>
        </w:rPr>
        <w:t>S</w:t>
      </w:r>
      <w:r w:rsidRPr="00734927">
        <w:rPr>
          <w:rFonts w:asciiTheme="minorHAnsi" w:hAnsiTheme="minorHAnsi" w:cstheme="minorHAnsi"/>
          <w:b/>
          <w:lang w:val="en-US" w:eastAsia="zh-CN"/>
        </w:rPr>
        <w:t>imulation results for TDD</w:t>
      </w:r>
      <w:r w:rsidR="00FA61C7">
        <w:rPr>
          <w:rFonts w:asciiTheme="minorHAnsi" w:hAnsiTheme="minorHAnsi" w:cstheme="minorHAnsi"/>
          <w:b/>
          <w:lang w:val="en-US" w:eastAsia="zh-CN"/>
        </w:rPr>
        <w:t xml:space="preserve"> 2RX</w:t>
      </w:r>
    </w:p>
    <w:p w14:paraId="3BED6104" w14:textId="77777777" w:rsidR="00055522" w:rsidRDefault="00055522" w:rsidP="00055522">
      <w:pPr>
        <w:jc w:val="center"/>
        <w:rPr>
          <w:rFonts w:asciiTheme="minorHAnsi" w:hAnsiTheme="minorHAnsi" w:cstheme="minorHAnsi"/>
          <w:b/>
          <w:lang w:val="en-US" w:eastAsia="zh-CN"/>
        </w:rPr>
      </w:pPr>
      <w:r w:rsidRPr="00C340E9">
        <w:rPr>
          <w:rFonts w:asciiTheme="minorHAnsi" w:hAnsiTheme="minorHAnsi" w:cstheme="minorHAnsi"/>
          <w:b/>
          <w:noProof/>
          <w:lang w:val="en-US" w:eastAsia="zh-CN"/>
        </w:rPr>
        <w:drawing>
          <wp:inline distT="0" distB="0" distL="0" distR="0" wp14:anchorId="1520A7D5" wp14:editId="7D11DA84">
            <wp:extent cx="3600000" cy="1728000"/>
            <wp:effectExtent l="0" t="0" r="635" b="5715"/>
            <wp:docPr id="11" name="图片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600000" cy="1728000"/>
                    </a:xfrm>
                    <a:prstGeom prst="rect">
                      <a:avLst/>
                    </a:prstGeom>
                  </pic:spPr>
                </pic:pic>
              </a:graphicData>
            </a:graphic>
          </wp:inline>
        </w:drawing>
      </w:r>
    </w:p>
    <w:p w14:paraId="1CAF99AB" w14:textId="635CAB2E" w:rsidR="00055522" w:rsidRPr="00E12FD4" w:rsidRDefault="00055522" w:rsidP="00055522">
      <w:pPr>
        <w:pStyle w:val="aff8"/>
        <w:ind w:left="420" w:firstLineChars="0" w:firstLine="0"/>
        <w:jc w:val="center"/>
        <w:rPr>
          <w:rFonts w:asciiTheme="minorHAnsi" w:eastAsiaTheme="minorEastAsia" w:hAnsiTheme="minorHAnsi" w:cstheme="minorHAnsi"/>
          <w:lang w:val="en-US" w:eastAsia="zh-CN"/>
        </w:rPr>
      </w:pPr>
      <w:r w:rsidRPr="00E12FD4">
        <w:rPr>
          <w:rFonts w:asciiTheme="minorHAnsi" w:eastAsiaTheme="minorEastAsia" w:hAnsiTheme="minorHAnsi" w:cstheme="minorHAnsi"/>
          <w:lang w:val="en-US" w:eastAsia="zh-CN"/>
        </w:rPr>
        <w:t>Fig.</w:t>
      </w:r>
      <w:r w:rsidR="00721A38" w:rsidRPr="00E12FD4">
        <w:rPr>
          <w:rFonts w:asciiTheme="minorHAnsi" w:eastAsiaTheme="minorEastAsia" w:hAnsiTheme="minorHAnsi" w:cstheme="minorHAnsi"/>
          <w:lang w:val="en-US" w:eastAsia="zh-CN"/>
        </w:rPr>
        <w:t>5</w:t>
      </w:r>
      <w:r w:rsidRPr="00E12FD4">
        <w:rPr>
          <w:rFonts w:asciiTheme="minorHAnsi" w:eastAsiaTheme="minorEastAsia" w:hAnsiTheme="minorHAnsi" w:cstheme="minorHAnsi"/>
          <w:lang w:val="en-US" w:eastAsia="zh-CN"/>
        </w:rPr>
        <w:t xml:space="preserve"> Throughput performance of TDD 2TRPs, each TRP TDD 4</w:t>
      </w:r>
      <w:r w:rsidRPr="00E12FD4">
        <w:rPr>
          <w:rFonts w:asciiTheme="minorHAnsi" w:eastAsiaTheme="minorEastAsia" w:hAnsiTheme="minorHAnsi" w:cstheme="minorHAnsi" w:hint="eastAsia"/>
          <w:lang w:val="en-US" w:eastAsia="zh-CN"/>
        </w:rPr>
        <w:t>x</w:t>
      </w:r>
      <w:r w:rsidRPr="00E12FD4">
        <w:rPr>
          <w:rFonts w:asciiTheme="minorHAnsi" w:eastAsiaTheme="minorEastAsia" w:hAnsiTheme="minorHAnsi" w:cstheme="minorHAnsi"/>
          <w:lang w:val="en-US" w:eastAsia="zh-CN"/>
        </w:rPr>
        <w:t>2 and 8x2 XP High</w:t>
      </w:r>
    </w:p>
    <w:p w14:paraId="17A6E5FA" w14:textId="77777777" w:rsidR="00055522" w:rsidRPr="00777EAF" w:rsidRDefault="00055522" w:rsidP="00055522">
      <w:pPr>
        <w:jc w:val="center"/>
        <w:rPr>
          <w:rFonts w:asciiTheme="minorHAnsi" w:hAnsiTheme="minorHAnsi" w:cstheme="minorHAnsi"/>
          <w:b/>
          <w:lang w:val="en-US" w:eastAsia="zh-CN"/>
        </w:rPr>
      </w:pPr>
      <w:r w:rsidRPr="00A75146">
        <w:rPr>
          <w:rFonts w:asciiTheme="minorHAnsi" w:hAnsiTheme="minorHAnsi" w:cstheme="minorHAnsi"/>
          <w:b/>
          <w:noProof/>
          <w:lang w:val="en-US" w:eastAsia="zh-CN"/>
        </w:rPr>
        <w:lastRenderedPageBreak/>
        <w:drawing>
          <wp:inline distT="0" distB="0" distL="0" distR="0" wp14:anchorId="66D6106F" wp14:editId="30F8EED8">
            <wp:extent cx="3600000" cy="1728000"/>
            <wp:effectExtent l="0" t="0" r="635" b="5715"/>
            <wp:docPr id="12" name="图片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600000" cy="1728000"/>
                    </a:xfrm>
                    <a:prstGeom prst="rect">
                      <a:avLst/>
                    </a:prstGeom>
                  </pic:spPr>
                </pic:pic>
              </a:graphicData>
            </a:graphic>
          </wp:inline>
        </w:drawing>
      </w:r>
    </w:p>
    <w:p w14:paraId="78D16BC7" w14:textId="63E4CBFC" w:rsidR="00055522" w:rsidRPr="00E12FD4" w:rsidRDefault="00055522" w:rsidP="00055522">
      <w:pPr>
        <w:pStyle w:val="aff8"/>
        <w:ind w:left="420" w:firstLineChars="0" w:firstLine="0"/>
        <w:jc w:val="center"/>
        <w:rPr>
          <w:rFonts w:asciiTheme="minorHAnsi" w:eastAsiaTheme="minorEastAsia" w:hAnsiTheme="minorHAnsi" w:cstheme="minorHAnsi"/>
          <w:lang w:val="en-US" w:eastAsia="zh-CN"/>
        </w:rPr>
      </w:pPr>
      <w:r w:rsidRPr="00E12FD4">
        <w:rPr>
          <w:rFonts w:asciiTheme="minorHAnsi" w:eastAsiaTheme="minorEastAsia" w:hAnsiTheme="minorHAnsi" w:cstheme="minorHAnsi"/>
          <w:lang w:val="en-US" w:eastAsia="zh-CN"/>
        </w:rPr>
        <w:t>Fig.</w:t>
      </w:r>
      <w:r w:rsidR="00721A38" w:rsidRPr="00E12FD4">
        <w:rPr>
          <w:rFonts w:asciiTheme="minorHAnsi" w:eastAsiaTheme="minorEastAsia" w:hAnsiTheme="minorHAnsi" w:cstheme="minorHAnsi"/>
          <w:lang w:val="en-US" w:eastAsia="zh-CN"/>
        </w:rPr>
        <w:t>6</w:t>
      </w:r>
      <w:r w:rsidRPr="00E12FD4">
        <w:rPr>
          <w:rFonts w:asciiTheme="minorHAnsi" w:eastAsiaTheme="minorEastAsia" w:hAnsiTheme="minorHAnsi" w:cstheme="minorHAnsi"/>
          <w:lang w:val="en-US" w:eastAsia="zh-CN"/>
        </w:rPr>
        <w:t xml:space="preserve"> Throughput performance of TDD 2TRPs, each TRP TDD 4</w:t>
      </w:r>
      <w:r w:rsidRPr="00E12FD4">
        <w:rPr>
          <w:rFonts w:asciiTheme="minorHAnsi" w:eastAsiaTheme="minorEastAsia" w:hAnsiTheme="minorHAnsi" w:cstheme="minorHAnsi" w:hint="eastAsia"/>
          <w:lang w:val="en-US" w:eastAsia="zh-CN"/>
        </w:rPr>
        <w:t>x</w:t>
      </w:r>
      <w:r w:rsidRPr="00E12FD4">
        <w:rPr>
          <w:rFonts w:asciiTheme="minorHAnsi" w:eastAsiaTheme="minorEastAsia" w:hAnsiTheme="minorHAnsi" w:cstheme="minorHAnsi"/>
          <w:lang w:val="en-US" w:eastAsia="zh-CN"/>
        </w:rPr>
        <w:t>2 and 8x2 XP High</w:t>
      </w:r>
    </w:p>
    <w:p w14:paraId="60BB5811" w14:textId="77777777" w:rsidR="00FA61C7" w:rsidRDefault="00FA61C7" w:rsidP="00FA61C7">
      <w:pPr>
        <w:pStyle w:val="aff8"/>
        <w:numPr>
          <w:ilvl w:val="0"/>
          <w:numId w:val="34"/>
        </w:numPr>
        <w:ind w:firstLineChars="0"/>
        <w:rPr>
          <w:rFonts w:asciiTheme="minorHAnsi" w:hAnsiTheme="minorHAnsi" w:cstheme="minorHAnsi"/>
          <w:b/>
          <w:lang w:val="en-US" w:eastAsia="zh-CN"/>
        </w:rPr>
      </w:pPr>
      <w:r w:rsidRPr="00734927">
        <w:rPr>
          <w:rFonts w:asciiTheme="minorHAnsi" w:hAnsiTheme="minorHAnsi" w:cstheme="minorHAnsi" w:hint="eastAsia"/>
          <w:b/>
          <w:lang w:val="en-US" w:eastAsia="zh-CN"/>
        </w:rPr>
        <w:t>S</w:t>
      </w:r>
      <w:r w:rsidRPr="00734927">
        <w:rPr>
          <w:rFonts w:asciiTheme="minorHAnsi" w:hAnsiTheme="minorHAnsi" w:cstheme="minorHAnsi"/>
          <w:b/>
          <w:lang w:val="en-US" w:eastAsia="zh-CN"/>
        </w:rPr>
        <w:t>imulation results for TDD</w:t>
      </w:r>
      <w:r>
        <w:rPr>
          <w:rFonts w:asciiTheme="minorHAnsi" w:hAnsiTheme="minorHAnsi" w:cstheme="minorHAnsi"/>
          <w:b/>
          <w:lang w:val="en-US" w:eastAsia="zh-CN"/>
        </w:rPr>
        <w:t xml:space="preserve"> 4RX</w:t>
      </w:r>
    </w:p>
    <w:p w14:paraId="0ECC2A85" w14:textId="3FBDA3DB" w:rsidR="00553ECA" w:rsidRPr="000F58BB" w:rsidRDefault="00553ECA" w:rsidP="000F58BB">
      <w:pPr>
        <w:jc w:val="center"/>
        <w:rPr>
          <w:rFonts w:asciiTheme="minorHAnsi" w:eastAsiaTheme="minorEastAsia" w:hAnsiTheme="minorHAnsi" w:cstheme="minorHAnsi"/>
          <w:lang w:val="en-US" w:eastAsia="zh-CN"/>
        </w:rPr>
      </w:pPr>
      <w:r w:rsidRPr="00553ECA">
        <w:rPr>
          <w:noProof/>
          <w:lang w:val="en-US" w:eastAsia="zh-CN"/>
        </w:rPr>
        <w:drawing>
          <wp:inline distT="0" distB="0" distL="0" distR="0" wp14:anchorId="6C47A0FA" wp14:editId="3844BAC3">
            <wp:extent cx="3600000" cy="1728000"/>
            <wp:effectExtent l="0" t="0" r="635" b="5715"/>
            <wp:docPr id="4" name="图片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600000" cy="1728000"/>
                    </a:xfrm>
                    <a:prstGeom prst="rect">
                      <a:avLst/>
                    </a:prstGeom>
                  </pic:spPr>
                </pic:pic>
              </a:graphicData>
            </a:graphic>
          </wp:inline>
        </w:drawing>
      </w:r>
    </w:p>
    <w:p w14:paraId="30C2B9D0" w14:textId="059CC1B1" w:rsidR="00553ECA" w:rsidRPr="000F58BB" w:rsidRDefault="00553ECA" w:rsidP="000F58BB">
      <w:pPr>
        <w:jc w:val="center"/>
        <w:rPr>
          <w:rFonts w:asciiTheme="minorHAnsi" w:eastAsiaTheme="minorEastAsia" w:hAnsiTheme="minorHAnsi" w:cstheme="minorHAnsi"/>
          <w:lang w:val="en-US" w:eastAsia="zh-CN"/>
        </w:rPr>
      </w:pPr>
      <w:r w:rsidRPr="000F58BB">
        <w:rPr>
          <w:rFonts w:asciiTheme="minorHAnsi" w:eastAsiaTheme="minorEastAsia" w:hAnsiTheme="minorHAnsi" w:cstheme="minorHAnsi"/>
          <w:lang w:val="en-US" w:eastAsia="zh-CN"/>
        </w:rPr>
        <w:t>Fig.7 Throughput performance of TDD 2TRPs, each TRP TDD 4</w:t>
      </w:r>
      <w:r w:rsidRPr="000F58BB">
        <w:rPr>
          <w:rFonts w:asciiTheme="minorHAnsi" w:eastAsiaTheme="minorEastAsia" w:hAnsiTheme="minorHAnsi" w:cstheme="minorHAnsi" w:hint="eastAsia"/>
          <w:lang w:val="en-US" w:eastAsia="zh-CN"/>
        </w:rPr>
        <w:t>x</w:t>
      </w:r>
      <w:r w:rsidRPr="000F58BB">
        <w:rPr>
          <w:rFonts w:asciiTheme="minorHAnsi" w:eastAsiaTheme="minorEastAsia" w:hAnsiTheme="minorHAnsi" w:cstheme="minorHAnsi"/>
          <w:lang w:val="en-US" w:eastAsia="zh-CN"/>
        </w:rPr>
        <w:t>4 and 8x4 XP High</w:t>
      </w:r>
    </w:p>
    <w:p w14:paraId="55F08560" w14:textId="7DB53FA5" w:rsidR="00553ECA" w:rsidRPr="000F58BB" w:rsidRDefault="00553ECA" w:rsidP="000F58BB">
      <w:pPr>
        <w:jc w:val="center"/>
        <w:rPr>
          <w:rFonts w:asciiTheme="minorHAnsi" w:eastAsiaTheme="minorEastAsia" w:hAnsiTheme="minorHAnsi" w:cstheme="minorHAnsi"/>
          <w:lang w:val="en-US" w:eastAsia="zh-CN"/>
        </w:rPr>
      </w:pPr>
      <w:r w:rsidRPr="00553ECA">
        <w:rPr>
          <w:noProof/>
          <w:lang w:val="en-US" w:eastAsia="zh-CN"/>
        </w:rPr>
        <w:drawing>
          <wp:inline distT="0" distB="0" distL="0" distR="0" wp14:anchorId="2D579B1F" wp14:editId="5C5E9694">
            <wp:extent cx="3600000" cy="1728000"/>
            <wp:effectExtent l="0" t="0" r="635" b="5715"/>
            <wp:docPr id="5" name="图片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600000" cy="1728000"/>
                    </a:xfrm>
                    <a:prstGeom prst="rect">
                      <a:avLst/>
                    </a:prstGeom>
                  </pic:spPr>
                </pic:pic>
              </a:graphicData>
            </a:graphic>
          </wp:inline>
        </w:drawing>
      </w:r>
    </w:p>
    <w:p w14:paraId="48865FD7" w14:textId="2E424558" w:rsidR="00553ECA" w:rsidRPr="000F58BB" w:rsidRDefault="00553ECA" w:rsidP="000F58BB">
      <w:pPr>
        <w:jc w:val="center"/>
        <w:rPr>
          <w:rFonts w:asciiTheme="minorHAnsi" w:hAnsiTheme="minorHAnsi" w:cstheme="minorHAnsi"/>
          <w:lang w:val="en-US" w:eastAsia="zh-CN"/>
        </w:rPr>
      </w:pPr>
      <w:r w:rsidRPr="000F58BB">
        <w:rPr>
          <w:rFonts w:asciiTheme="minorHAnsi" w:eastAsiaTheme="minorEastAsia" w:hAnsiTheme="minorHAnsi" w:cstheme="minorHAnsi"/>
          <w:lang w:val="en-US" w:eastAsia="zh-CN"/>
        </w:rPr>
        <w:t>Fig.8 Throughput performance of TDD 2TRPs, each TRP TDD 4</w:t>
      </w:r>
      <w:r w:rsidRPr="000F58BB">
        <w:rPr>
          <w:rFonts w:asciiTheme="minorHAnsi" w:eastAsiaTheme="minorEastAsia" w:hAnsiTheme="minorHAnsi" w:cstheme="minorHAnsi" w:hint="eastAsia"/>
          <w:lang w:val="en-US" w:eastAsia="zh-CN"/>
        </w:rPr>
        <w:t>x</w:t>
      </w:r>
      <w:r w:rsidRPr="000F58BB">
        <w:rPr>
          <w:rFonts w:asciiTheme="minorHAnsi" w:eastAsiaTheme="minorEastAsia" w:hAnsiTheme="minorHAnsi" w:cstheme="minorHAnsi"/>
          <w:lang w:val="en-US" w:eastAsia="zh-CN"/>
        </w:rPr>
        <w:t>4 and 8x4 XP High</w:t>
      </w:r>
    </w:p>
    <w:p w14:paraId="152A53C4" w14:textId="77777777" w:rsidR="00BA286A" w:rsidRPr="004358EC" w:rsidRDefault="00BA286A" w:rsidP="00BA286A">
      <w:pPr>
        <w:pStyle w:val="2"/>
        <w:numPr>
          <w:ilvl w:val="1"/>
          <w:numId w:val="1"/>
        </w:numPr>
        <w:rPr>
          <w:rFonts w:asciiTheme="minorHAnsi" w:hAnsiTheme="minorHAnsi" w:cstheme="minorHAnsi"/>
          <w:lang w:val="en-US" w:eastAsia="zh-CN"/>
        </w:rPr>
      </w:pPr>
      <w:r>
        <w:rPr>
          <w:rFonts w:asciiTheme="minorHAnsi" w:hAnsiTheme="minorHAnsi" w:cstheme="minorHAnsi"/>
          <w:lang w:val="en-US" w:eastAsia="zh-CN"/>
        </w:rPr>
        <w:t>Simulation results summary</w:t>
      </w:r>
    </w:p>
    <w:p w14:paraId="689ED026" w14:textId="765438DC" w:rsidR="002D566C" w:rsidRDefault="002D566C" w:rsidP="005622CC">
      <w:pPr>
        <w:spacing w:after="60"/>
        <w:rPr>
          <w:rFonts w:asciiTheme="minorHAnsi" w:hAnsiTheme="minorHAnsi" w:cstheme="minorHAnsi"/>
          <w:lang w:val="en-US" w:eastAsia="zh-CN"/>
        </w:rPr>
      </w:pPr>
      <w:r>
        <w:rPr>
          <w:rFonts w:asciiTheme="minorHAnsi" w:hAnsiTheme="minorHAnsi" w:cstheme="minorHAnsi" w:hint="eastAsia"/>
          <w:lang w:val="en-US" w:eastAsia="zh-CN"/>
        </w:rPr>
        <w:t>From</w:t>
      </w:r>
      <w:r>
        <w:rPr>
          <w:rFonts w:asciiTheme="minorHAnsi" w:hAnsiTheme="minorHAnsi" w:cstheme="minorHAnsi"/>
          <w:lang w:val="en-US" w:eastAsia="zh-CN"/>
        </w:rPr>
        <w:t xml:space="preserve"> the simulation curves in section 2.1, we could summarize SNR point and TP ratio at 90% full throughput as Table 2.1.</w:t>
      </w:r>
    </w:p>
    <w:p w14:paraId="2F097B13" w14:textId="77777777" w:rsidR="002D566C" w:rsidRDefault="002D566C" w:rsidP="002D566C">
      <w:pPr>
        <w:jc w:val="center"/>
        <w:rPr>
          <w:rFonts w:asciiTheme="minorHAnsi" w:hAnsiTheme="minorHAnsi" w:cstheme="minorHAnsi"/>
          <w:b/>
          <w:lang w:eastAsia="zh-CN"/>
        </w:rPr>
      </w:pPr>
      <w:r w:rsidRPr="00E924C1">
        <w:rPr>
          <w:rFonts w:asciiTheme="minorHAnsi" w:hAnsiTheme="minorHAnsi" w:cstheme="minorHAnsi"/>
          <w:b/>
          <w:lang w:eastAsia="zh-CN"/>
        </w:rPr>
        <w:t xml:space="preserve">Table </w:t>
      </w:r>
      <w:r>
        <w:rPr>
          <w:rFonts w:asciiTheme="minorHAnsi" w:hAnsiTheme="minorHAnsi" w:cstheme="minorHAnsi"/>
          <w:b/>
          <w:lang w:eastAsia="zh-CN"/>
        </w:rPr>
        <w:t>2.</w:t>
      </w:r>
      <w:r w:rsidRPr="00E924C1">
        <w:rPr>
          <w:rFonts w:asciiTheme="minorHAnsi" w:hAnsiTheme="minorHAnsi" w:cstheme="minorHAnsi"/>
          <w:b/>
          <w:lang w:eastAsia="zh-CN"/>
        </w:rPr>
        <w:t xml:space="preserve">1: SNR point and TP ratio </w:t>
      </w:r>
      <w:r>
        <w:rPr>
          <w:rFonts w:asciiTheme="minorHAnsi" w:hAnsiTheme="minorHAnsi" w:cstheme="minorHAnsi"/>
          <w:b/>
          <w:lang w:eastAsia="zh-CN"/>
        </w:rPr>
        <w:t>at 90% full throughput</w:t>
      </w:r>
    </w:p>
    <w:tbl>
      <w:tblPr>
        <w:tblStyle w:val="aff7"/>
        <w:tblW w:w="0" w:type="auto"/>
        <w:jc w:val="center"/>
        <w:tblLook w:val="04A0" w:firstRow="1" w:lastRow="0" w:firstColumn="1" w:lastColumn="0" w:noHBand="0" w:noVBand="1"/>
      </w:tblPr>
      <w:tblGrid>
        <w:gridCol w:w="3125"/>
        <w:gridCol w:w="1690"/>
        <w:gridCol w:w="1984"/>
      </w:tblGrid>
      <w:tr w:rsidR="002D566C" w:rsidRPr="00917066" w14:paraId="634273F1" w14:textId="77777777" w:rsidTr="002E198A">
        <w:trPr>
          <w:jc w:val="center"/>
        </w:trPr>
        <w:tc>
          <w:tcPr>
            <w:tcW w:w="3125" w:type="dxa"/>
            <w:shd w:val="clear" w:color="auto" w:fill="F7CAAC" w:themeFill="accent2" w:themeFillTint="66"/>
          </w:tcPr>
          <w:p w14:paraId="19C355C1" w14:textId="77777777" w:rsidR="002D566C" w:rsidRPr="00E4057E" w:rsidRDefault="002D566C" w:rsidP="002E198A">
            <w:pPr>
              <w:pStyle w:val="aff8"/>
              <w:ind w:firstLineChars="0" w:firstLine="0"/>
              <w:jc w:val="center"/>
              <w:rPr>
                <w:rFonts w:asciiTheme="minorHAnsi" w:hAnsiTheme="minorHAnsi"/>
                <w:b/>
              </w:rPr>
            </w:pPr>
            <w:r w:rsidRPr="00E4057E">
              <w:rPr>
                <w:rFonts w:asciiTheme="minorHAnsi" w:hAnsiTheme="minorHAnsi"/>
                <w:b/>
              </w:rPr>
              <w:t>SNR point</w:t>
            </w:r>
            <w:r>
              <w:rPr>
                <w:rFonts w:asciiTheme="minorHAnsi" w:hAnsiTheme="minorHAnsi"/>
                <w:b/>
              </w:rPr>
              <w:t>(dB)</w:t>
            </w:r>
            <w:r w:rsidRPr="00E4057E">
              <w:rPr>
                <w:rFonts w:asciiTheme="minorHAnsi" w:hAnsiTheme="minorHAnsi"/>
                <w:b/>
              </w:rPr>
              <w:t>/TP ratio</w:t>
            </w:r>
            <w:r>
              <w:rPr>
                <w:rFonts w:asciiTheme="minorHAnsi" w:hAnsiTheme="minorHAnsi"/>
                <w:b/>
              </w:rPr>
              <w:t xml:space="preserve"> </w:t>
            </w:r>
            <w:r w:rsidRPr="00E4057E">
              <w:rPr>
                <w:rFonts w:asciiTheme="minorHAnsi" w:hAnsiTheme="minorHAnsi"/>
                <w:b/>
              </w:rPr>
              <w:t>(following Type I PMI /random Type I PMI)</w:t>
            </w:r>
          </w:p>
        </w:tc>
        <w:tc>
          <w:tcPr>
            <w:tcW w:w="1690" w:type="dxa"/>
            <w:shd w:val="clear" w:color="auto" w:fill="F7CAAC" w:themeFill="accent2" w:themeFillTint="66"/>
          </w:tcPr>
          <w:p w14:paraId="75BD9C62" w14:textId="77777777" w:rsidR="002D566C" w:rsidRPr="00E4057E" w:rsidRDefault="002D566C" w:rsidP="002E198A">
            <w:pPr>
              <w:pStyle w:val="aff8"/>
              <w:ind w:firstLineChars="0" w:firstLine="0"/>
              <w:jc w:val="center"/>
              <w:rPr>
                <w:rFonts w:asciiTheme="minorHAnsi" w:hAnsiTheme="minorHAnsi"/>
                <w:b/>
              </w:rPr>
            </w:pPr>
            <w:r w:rsidRPr="00E4057E">
              <w:rPr>
                <w:rFonts w:asciiTheme="minorHAnsi" w:hAnsiTheme="minorHAnsi"/>
                <w:b/>
              </w:rPr>
              <w:t xml:space="preserve">XP </w:t>
            </w:r>
            <w:r>
              <w:rPr>
                <w:rFonts w:asciiTheme="minorHAnsi" w:hAnsiTheme="minorHAnsi"/>
                <w:b/>
              </w:rPr>
              <w:t>High</w:t>
            </w:r>
            <w:r w:rsidRPr="00E4057E">
              <w:rPr>
                <w:rFonts w:asciiTheme="minorHAnsi" w:hAnsiTheme="minorHAnsi"/>
                <w:b/>
              </w:rPr>
              <w:t xml:space="preserve"> </w:t>
            </w:r>
            <w:r>
              <w:rPr>
                <w:rFonts w:asciiTheme="minorHAnsi" w:hAnsiTheme="minorHAnsi"/>
                <w:b/>
              </w:rPr>
              <w:t>4</w:t>
            </w:r>
            <w:r w:rsidRPr="00E4057E">
              <w:rPr>
                <w:rFonts w:asciiTheme="minorHAnsi" w:hAnsiTheme="minorHAnsi"/>
                <w:b/>
              </w:rPr>
              <w:t>x2</w:t>
            </w:r>
          </w:p>
        </w:tc>
        <w:tc>
          <w:tcPr>
            <w:tcW w:w="1984" w:type="dxa"/>
            <w:shd w:val="clear" w:color="auto" w:fill="F7CAAC" w:themeFill="accent2" w:themeFillTint="66"/>
          </w:tcPr>
          <w:p w14:paraId="0625628D" w14:textId="77777777" w:rsidR="002D566C" w:rsidRPr="00E4057E" w:rsidRDefault="002D566C" w:rsidP="002E198A">
            <w:pPr>
              <w:pStyle w:val="aff8"/>
              <w:ind w:firstLineChars="0" w:firstLine="0"/>
              <w:jc w:val="center"/>
              <w:rPr>
                <w:rFonts w:asciiTheme="minorHAnsi" w:hAnsiTheme="minorHAnsi"/>
                <w:b/>
              </w:rPr>
            </w:pPr>
            <w:r w:rsidRPr="00E4057E">
              <w:rPr>
                <w:rFonts w:asciiTheme="minorHAnsi" w:hAnsiTheme="minorHAnsi"/>
                <w:b/>
              </w:rPr>
              <w:t xml:space="preserve">XP </w:t>
            </w:r>
            <w:r>
              <w:rPr>
                <w:rFonts w:asciiTheme="minorHAnsi" w:hAnsiTheme="minorHAnsi"/>
                <w:b/>
              </w:rPr>
              <w:t>High</w:t>
            </w:r>
            <w:r w:rsidRPr="00E4057E">
              <w:rPr>
                <w:rFonts w:asciiTheme="minorHAnsi" w:hAnsiTheme="minorHAnsi"/>
                <w:b/>
              </w:rPr>
              <w:t xml:space="preserve"> </w:t>
            </w:r>
            <w:r>
              <w:rPr>
                <w:rFonts w:asciiTheme="minorHAnsi" w:hAnsiTheme="minorHAnsi"/>
                <w:b/>
              </w:rPr>
              <w:t>8</w:t>
            </w:r>
            <w:r w:rsidRPr="00E4057E">
              <w:rPr>
                <w:rFonts w:asciiTheme="minorHAnsi" w:hAnsiTheme="minorHAnsi"/>
                <w:b/>
              </w:rPr>
              <w:t>x</w:t>
            </w:r>
            <w:r>
              <w:rPr>
                <w:rFonts w:asciiTheme="minorHAnsi" w:hAnsiTheme="minorHAnsi"/>
                <w:b/>
              </w:rPr>
              <w:t>2</w:t>
            </w:r>
          </w:p>
        </w:tc>
      </w:tr>
      <w:tr w:rsidR="002D566C" w:rsidRPr="00917066" w14:paraId="2BF597AA" w14:textId="77777777" w:rsidTr="002E198A">
        <w:trPr>
          <w:jc w:val="center"/>
        </w:trPr>
        <w:tc>
          <w:tcPr>
            <w:tcW w:w="3125" w:type="dxa"/>
            <w:shd w:val="clear" w:color="auto" w:fill="F7CAAC" w:themeFill="accent2" w:themeFillTint="66"/>
          </w:tcPr>
          <w:p w14:paraId="0766D1A6" w14:textId="77777777" w:rsidR="002D566C" w:rsidRDefault="002D566C" w:rsidP="002E198A">
            <w:pPr>
              <w:pStyle w:val="aff8"/>
              <w:ind w:firstLineChars="0" w:firstLine="0"/>
              <w:jc w:val="center"/>
              <w:rPr>
                <w:rFonts w:asciiTheme="minorHAnsi" w:hAnsiTheme="minorHAnsi" w:cstheme="minorHAnsi"/>
                <w:b/>
                <w:lang w:eastAsia="zh-CN"/>
              </w:rPr>
            </w:pPr>
            <w:r>
              <w:rPr>
                <w:rFonts w:asciiTheme="minorHAnsi" w:hAnsiTheme="minorHAnsi" w:cstheme="minorHAnsi"/>
                <w:b/>
                <w:lang w:eastAsia="zh-CN"/>
              </w:rPr>
              <w:t>FDD 2RX</w:t>
            </w:r>
          </w:p>
        </w:tc>
        <w:tc>
          <w:tcPr>
            <w:tcW w:w="1690" w:type="dxa"/>
          </w:tcPr>
          <w:p w14:paraId="0E8592C4" w14:textId="77777777" w:rsidR="002D566C" w:rsidRPr="00CC6FC8" w:rsidRDefault="002D566C" w:rsidP="002E198A">
            <w:pPr>
              <w:pStyle w:val="aff8"/>
              <w:ind w:firstLineChars="0" w:firstLine="0"/>
              <w:jc w:val="center"/>
              <w:rPr>
                <w:rFonts w:asciiTheme="minorHAnsi" w:eastAsiaTheme="minorEastAsia" w:hAnsiTheme="minorHAnsi"/>
                <w:lang w:eastAsia="zh-CN"/>
              </w:rPr>
            </w:pPr>
            <w:r>
              <w:rPr>
                <w:rFonts w:asciiTheme="minorHAnsi" w:eastAsiaTheme="minorEastAsia" w:hAnsiTheme="minorHAnsi" w:hint="eastAsia"/>
                <w:lang w:eastAsia="zh-CN"/>
              </w:rPr>
              <w:t>1</w:t>
            </w:r>
            <w:r>
              <w:rPr>
                <w:rFonts w:asciiTheme="minorHAnsi" w:eastAsiaTheme="minorEastAsia" w:hAnsiTheme="minorHAnsi"/>
                <w:lang w:eastAsia="zh-CN"/>
              </w:rPr>
              <w:t>1.0 dB/1.51</w:t>
            </w:r>
          </w:p>
        </w:tc>
        <w:tc>
          <w:tcPr>
            <w:tcW w:w="1984" w:type="dxa"/>
          </w:tcPr>
          <w:p w14:paraId="355C2B4A" w14:textId="77777777" w:rsidR="002D566C" w:rsidRPr="00CC6FC8" w:rsidRDefault="002D566C" w:rsidP="002E198A">
            <w:pPr>
              <w:pStyle w:val="aff8"/>
              <w:ind w:firstLineChars="0" w:firstLine="0"/>
              <w:jc w:val="center"/>
              <w:rPr>
                <w:rFonts w:asciiTheme="minorHAnsi" w:eastAsiaTheme="minorEastAsia" w:hAnsiTheme="minorHAnsi"/>
                <w:lang w:eastAsia="zh-CN"/>
              </w:rPr>
            </w:pPr>
            <w:r>
              <w:rPr>
                <w:rFonts w:asciiTheme="minorHAnsi" w:eastAsiaTheme="minorEastAsia" w:hAnsiTheme="minorHAnsi" w:hint="eastAsia"/>
                <w:lang w:eastAsia="zh-CN"/>
              </w:rPr>
              <w:t>8</w:t>
            </w:r>
            <w:r>
              <w:rPr>
                <w:rFonts w:asciiTheme="minorHAnsi" w:eastAsiaTheme="minorEastAsia" w:hAnsiTheme="minorHAnsi"/>
                <w:lang w:eastAsia="zh-CN"/>
              </w:rPr>
              <w:t>.7 dB/2.6</w:t>
            </w:r>
          </w:p>
        </w:tc>
      </w:tr>
      <w:tr w:rsidR="002D566C" w:rsidRPr="00917066" w14:paraId="3ADB40D9" w14:textId="77777777" w:rsidTr="002E198A">
        <w:trPr>
          <w:jc w:val="center"/>
        </w:trPr>
        <w:tc>
          <w:tcPr>
            <w:tcW w:w="3125" w:type="dxa"/>
            <w:shd w:val="clear" w:color="auto" w:fill="F7CAAC" w:themeFill="accent2" w:themeFillTint="66"/>
          </w:tcPr>
          <w:p w14:paraId="07C8302D" w14:textId="77777777" w:rsidR="002D566C" w:rsidRPr="00FA61C7" w:rsidRDefault="002D566C" w:rsidP="002E198A">
            <w:pPr>
              <w:pStyle w:val="aff8"/>
              <w:ind w:firstLineChars="0" w:firstLine="0"/>
              <w:jc w:val="center"/>
              <w:rPr>
                <w:rFonts w:asciiTheme="minorHAnsi" w:eastAsiaTheme="minorEastAsia" w:hAnsiTheme="minorHAnsi" w:cstheme="minorHAnsi"/>
                <w:b/>
                <w:lang w:eastAsia="zh-CN"/>
              </w:rPr>
            </w:pPr>
            <w:r>
              <w:rPr>
                <w:rFonts w:asciiTheme="minorHAnsi" w:eastAsiaTheme="minorEastAsia" w:hAnsiTheme="minorHAnsi" w:cstheme="minorHAnsi"/>
                <w:b/>
                <w:lang w:eastAsia="zh-CN"/>
              </w:rPr>
              <w:t>FDD 4RX</w:t>
            </w:r>
          </w:p>
        </w:tc>
        <w:tc>
          <w:tcPr>
            <w:tcW w:w="1690" w:type="dxa"/>
          </w:tcPr>
          <w:p w14:paraId="25ECD28A" w14:textId="102068AD" w:rsidR="002D566C" w:rsidRDefault="001C733B" w:rsidP="002E198A">
            <w:pPr>
              <w:pStyle w:val="aff8"/>
              <w:ind w:firstLineChars="0" w:firstLine="0"/>
              <w:jc w:val="center"/>
              <w:rPr>
                <w:rFonts w:asciiTheme="minorHAnsi" w:eastAsiaTheme="minorEastAsia" w:hAnsiTheme="minorHAnsi"/>
                <w:lang w:eastAsia="zh-CN"/>
              </w:rPr>
            </w:pPr>
            <w:r>
              <w:rPr>
                <w:rFonts w:asciiTheme="minorHAnsi" w:eastAsiaTheme="minorEastAsia" w:hAnsiTheme="minorHAnsi"/>
                <w:lang w:eastAsia="zh-CN"/>
              </w:rPr>
              <w:t>8.6 dB/1.56</w:t>
            </w:r>
          </w:p>
        </w:tc>
        <w:tc>
          <w:tcPr>
            <w:tcW w:w="1984" w:type="dxa"/>
          </w:tcPr>
          <w:p w14:paraId="0955C7B6" w14:textId="7E15C8F1" w:rsidR="002D566C" w:rsidRDefault="001C733B" w:rsidP="002E198A">
            <w:pPr>
              <w:pStyle w:val="aff8"/>
              <w:ind w:firstLineChars="0" w:firstLine="0"/>
              <w:jc w:val="center"/>
              <w:rPr>
                <w:rFonts w:asciiTheme="minorHAnsi" w:eastAsiaTheme="minorEastAsia" w:hAnsiTheme="minorHAnsi"/>
                <w:lang w:eastAsia="zh-CN"/>
              </w:rPr>
            </w:pPr>
            <w:r>
              <w:rPr>
                <w:rFonts w:asciiTheme="minorHAnsi" w:eastAsiaTheme="minorEastAsia" w:hAnsiTheme="minorHAnsi" w:hint="eastAsia"/>
                <w:lang w:eastAsia="zh-CN"/>
              </w:rPr>
              <w:t>5</w:t>
            </w:r>
            <w:r>
              <w:rPr>
                <w:rFonts w:asciiTheme="minorHAnsi" w:eastAsiaTheme="minorEastAsia" w:hAnsiTheme="minorHAnsi"/>
                <w:lang w:eastAsia="zh-CN"/>
              </w:rPr>
              <w:t>.1 dB/3.27</w:t>
            </w:r>
          </w:p>
        </w:tc>
      </w:tr>
      <w:tr w:rsidR="002D566C" w:rsidRPr="00917066" w14:paraId="39866658" w14:textId="77777777" w:rsidTr="002E198A">
        <w:trPr>
          <w:jc w:val="center"/>
        </w:trPr>
        <w:tc>
          <w:tcPr>
            <w:tcW w:w="3125" w:type="dxa"/>
            <w:shd w:val="clear" w:color="auto" w:fill="F7CAAC" w:themeFill="accent2" w:themeFillTint="66"/>
          </w:tcPr>
          <w:p w14:paraId="0853935C" w14:textId="77777777" w:rsidR="002D566C" w:rsidRDefault="002D566C" w:rsidP="002E198A">
            <w:pPr>
              <w:pStyle w:val="aff8"/>
              <w:ind w:firstLineChars="0" w:firstLine="0"/>
              <w:jc w:val="cente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T</w:t>
            </w:r>
            <w:r>
              <w:rPr>
                <w:rFonts w:asciiTheme="minorHAnsi" w:eastAsiaTheme="minorEastAsia" w:hAnsiTheme="minorHAnsi" w:cstheme="minorHAnsi"/>
                <w:b/>
                <w:lang w:eastAsia="zh-CN"/>
              </w:rPr>
              <w:t>DD 2RX</w:t>
            </w:r>
          </w:p>
        </w:tc>
        <w:tc>
          <w:tcPr>
            <w:tcW w:w="1690" w:type="dxa"/>
          </w:tcPr>
          <w:p w14:paraId="0948F1B0" w14:textId="77777777" w:rsidR="002D566C" w:rsidRDefault="002D566C" w:rsidP="002E198A">
            <w:pPr>
              <w:pStyle w:val="aff8"/>
              <w:ind w:firstLineChars="0" w:firstLine="0"/>
              <w:jc w:val="center"/>
              <w:rPr>
                <w:rFonts w:asciiTheme="minorHAnsi" w:eastAsiaTheme="minorEastAsia" w:hAnsiTheme="minorHAnsi"/>
                <w:lang w:eastAsia="zh-CN"/>
              </w:rPr>
            </w:pPr>
            <w:r>
              <w:rPr>
                <w:rFonts w:asciiTheme="minorHAnsi" w:eastAsiaTheme="minorEastAsia" w:hAnsiTheme="minorHAnsi" w:hint="eastAsia"/>
                <w:lang w:eastAsia="zh-CN"/>
              </w:rPr>
              <w:t>1</w:t>
            </w:r>
            <w:r>
              <w:rPr>
                <w:rFonts w:asciiTheme="minorHAnsi" w:eastAsiaTheme="minorEastAsia" w:hAnsiTheme="minorHAnsi"/>
                <w:lang w:eastAsia="zh-CN"/>
              </w:rPr>
              <w:t>0.9 dB/1.55</w:t>
            </w:r>
          </w:p>
        </w:tc>
        <w:tc>
          <w:tcPr>
            <w:tcW w:w="1984" w:type="dxa"/>
          </w:tcPr>
          <w:p w14:paraId="4E6CA86E" w14:textId="77777777" w:rsidR="002D566C" w:rsidRDefault="002D566C" w:rsidP="002E198A">
            <w:pPr>
              <w:pStyle w:val="aff8"/>
              <w:ind w:firstLineChars="0" w:firstLine="0"/>
              <w:jc w:val="center"/>
              <w:rPr>
                <w:rFonts w:asciiTheme="minorHAnsi" w:eastAsiaTheme="minorEastAsia" w:hAnsiTheme="minorHAnsi"/>
                <w:lang w:eastAsia="zh-CN"/>
              </w:rPr>
            </w:pPr>
            <w:r>
              <w:rPr>
                <w:rFonts w:asciiTheme="minorHAnsi" w:eastAsiaTheme="minorEastAsia" w:hAnsiTheme="minorHAnsi"/>
                <w:lang w:eastAsia="zh-CN"/>
              </w:rPr>
              <w:t>7.6 dB/2.96</w:t>
            </w:r>
          </w:p>
        </w:tc>
      </w:tr>
      <w:tr w:rsidR="001C733B" w:rsidRPr="00917066" w14:paraId="728725FF" w14:textId="77777777" w:rsidTr="002E198A">
        <w:trPr>
          <w:jc w:val="center"/>
        </w:trPr>
        <w:tc>
          <w:tcPr>
            <w:tcW w:w="3125" w:type="dxa"/>
            <w:shd w:val="clear" w:color="auto" w:fill="F7CAAC" w:themeFill="accent2" w:themeFillTint="66"/>
          </w:tcPr>
          <w:p w14:paraId="74110466" w14:textId="77777777" w:rsidR="001C733B" w:rsidRDefault="001C733B" w:rsidP="001C733B">
            <w:pPr>
              <w:pStyle w:val="aff8"/>
              <w:ind w:firstLineChars="0" w:firstLine="0"/>
              <w:jc w:val="cente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lastRenderedPageBreak/>
              <w:t>T</w:t>
            </w:r>
            <w:r>
              <w:rPr>
                <w:rFonts w:asciiTheme="minorHAnsi" w:eastAsiaTheme="minorEastAsia" w:hAnsiTheme="minorHAnsi" w:cstheme="minorHAnsi"/>
                <w:b/>
                <w:lang w:eastAsia="zh-CN"/>
              </w:rPr>
              <w:t>DD 4RX</w:t>
            </w:r>
          </w:p>
        </w:tc>
        <w:tc>
          <w:tcPr>
            <w:tcW w:w="1690" w:type="dxa"/>
          </w:tcPr>
          <w:p w14:paraId="4BE2B35E" w14:textId="748F6715" w:rsidR="001C733B" w:rsidRDefault="001C733B" w:rsidP="001C733B">
            <w:pPr>
              <w:pStyle w:val="aff8"/>
              <w:ind w:firstLineChars="0" w:firstLine="0"/>
              <w:jc w:val="center"/>
              <w:rPr>
                <w:rFonts w:asciiTheme="minorHAnsi" w:eastAsiaTheme="minorEastAsia" w:hAnsiTheme="minorHAnsi"/>
                <w:lang w:eastAsia="zh-CN"/>
              </w:rPr>
            </w:pPr>
            <w:r>
              <w:rPr>
                <w:rFonts w:asciiTheme="minorHAnsi" w:eastAsiaTheme="minorEastAsia" w:hAnsiTheme="minorHAnsi"/>
                <w:lang w:eastAsia="zh-CN"/>
              </w:rPr>
              <w:t>8.1 dB/1.63</w:t>
            </w:r>
          </w:p>
        </w:tc>
        <w:tc>
          <w:tcPr>
            <w:tcW w:w="1984" w:type="dxa"/>
          </w:tcPr>
          <w:p w14:paraId="5307EFCB" w14:textId="43E60E2C" w:rsidR="001C733B" w:rsidRDefault="001C733B" w:rsidP="001C733B">
            <w:pPr>
              <w:pStyle w:val="aff8"/>
              <w:ind w:firstLineChars="0" w:firstLine="0"/>
              <w:jc w:val="center"/>
              <w:rPr>
                <w:rFonts w:asciiTheme="minorHAnsi" w:eastAsiaTheme="minorEastAsia" w:hAnsiTheme="minorHAnsi"/>
                <w:lang w:eastAsia="zh-CN"/>
              </w:rPr>
            </w:pPr>
            <w:r>
              <w:rPr>
                <w:rFonts w:asciiTheme="minorHAnsi" w:eastAsiaTheme="minorEastAsia" w:hAnsiTheme="minorHAnsi"/>
                <w:lang w:eastAsia="zh-CN"/>
              </w:rPr>
              <w:t>4.9 dB/3.38</w:t>
            </w:r>
          </w:p>
        </w:tc>
      </w:tr>
    </w:tbl>
    <w:p w14:paraId="60581AD0" w14:textId="77777777" w:rsidR="002D566C" w:rsidRDefault="002D566C" w:rsidP="005622CC">
      <w:pPr>
        <w:spacing w:after="60"/>
        <w:rPr>
          <w:rFonts w:asciiTheme="minorHAnsi" w:hAnsiTheme="minorHAnsi" w:cstheme="minorHAnsi"/>
          <w:lang w:val="en-US" w:eastAsia="zh-CN"/>
        </w:rPr>
      </w:pPr>
    </w:p>
    <w:p w14:paraId="5CDD4DDA" w14:textId="0E6F8DC7" w:rsidR="00D024D9" w:rsidRPr="005622CC" w:rsidRDefault="00D024D9" w:rsidP="005622CC">
      <w:pPr>
        <w:spacing w:after="60"/>
        <w:rPr>
          <w:rFonts w:asciiTheme="minorHAnsi" w:hAnsiTheme="minorHAnsi" w:cstheme="minorHAnsi"/>
          <w:lang w:eastAsia="zh-CN"/>
        </w:rPr>
      </w:pPr>
      <w:r w:rsidRPr="005622CC">
        <w:rPr>
          <w:rFonts w:asciiTheme="minorHAnsi" w:hAnsiTheme="minorHAnsi" w:cstheme="minorHAnsi" w:hint="eastAsia"/>
          <w:lang w:val="en-US" w:eastAsia="zh-CN"/>
        </w:rPr>
        <w:t>F</w:t>
      </w:r>
      <w:r w:rsidRPr="005622CC">
        <w:rPr>
          <w:rFonts w:asciiTheme="minorHAnsi" w:hAnsiTheme="minorHAnsi" w:cstheme="minorHAnsi"/>
          <w:lang w:val="en-US" w:eastAsia="zh-CN"/>
        </w:rPr>
        <w:t xml:space="preserve">rom our simulation results, we prefer to use </w:t>
      </w:r>
      <w:r w:rsidRPr="005622CC">
        <w:rPr>
          <w:rFonts w:asciiTheme="minorHAnsi" w:hAnsiTheme="minorHAnsi" w:cstheme="minorHAnsi"/>
          <w:lang w:eastAsia="zh-CN"/>
        </w:rPr>
        <w:t>8 ports as the number of CSI ports for multi-TRP PMI test cases.</w:t>
      </w:r>
    </w:p>
    <w:p w14:paraId="310088D3" w14:textId="77777777" w:rsidR="00D024D9" w:rsidRPr="005622CC" w:rsidRDefault="00D024D9" w:rsidP="005622CC">
      <w:pPr>
        <w:rPr>
          <w:rFonts w:asciiTheme="minorHAnsi" w:hAnsiTheme="minorHAnsi" w:cstheme="minorHAnsi"/>
          <w:b/>
          <w:lang w:eastAsia="zh-CN"/>
        </w:rPr>
      </w:pPr>
      <w:r w:rsidRPr="005622CC">
        <w:rPr>
          <w:rFonts w:asciiTheme="minorHAnsi" w:hAnsiTheme="minorHAnsi" w:cstheme="minorHAnsi"/>
          <w:b/>
          <w:lang w:eastAsia="zh-CN"/>
        </w:rPr>
        <w:t>Proposal 1: Introduce multi-TRP PMI test cases with n</w:t>
      </w:r>
      <w:r w:rsidRPr="005622CC">
        <w:rPr>
          <w:rFonts w:asciiTheme="minorHAnsi" w:eastAsiaTheme="minorEastAsia" w:hAnsiTheme="minorHAnsi" w:cstheme="minorHAnsi"/>
          <w:b/>
          <w:lang w:eastAsia="zh-CN"/>
        </w:rPr>
        <w:t>umber of CSI ports per TRP: 8 ports</w:t>
      </w:r>
    </w:p>
    <w:p w14:paraId="05E2866C" w14:textId="6AA53DF5" w:rsidR="008A3C8E" w:rsidRPr="005622CC" w:rsidRDefault="008A3C8E" w:rsidP="008A3C8E">
      <w:pPr>
        <w:rPr>
          <w:rFonts w:asciiTheme="minorHAnsi" w:hAnsiTheme="minorHAnsi" w:cstheme="minorHAnsi"/>
          <w:b/>
          <w:lang w:eastAsia="zh-CN"/>
        </w:rPr>
      </w:pPr>
      <w:r w:rsidRPr="005622CC">
        <w:rPr>
          <w:rFonts w:asciiTheme="minorHAnsi" w:hAnsiTheme="minorHAnsi" w:cstheme="minorHAnsi"/>
          <w:b/>
          <w:lang w:eastAsia="zh-CN"/>
        </w:rPr>
        <w:t xml:space="preserve">Proposal </w:t>
      </w:r>
      <w:r>
        <w:rPr>
          <w:rFonts w:asciiTheme="minorHAnsi" w:hAnsiTheme="minorHAnsi" w:cstheme="minorHAnsi"/>
          <w:b/>
          <w:lang w:eastAsia="zh-CN"/>
        </w:rPr>
        <w:t>2</w:t>
      </w:r>
      <w:r w:rsidRPr="005622CC">
        <w:rPr>
          <w:rFonts w:asciiTheme="minorHAnsi" w:hAnsiTheme="minorHAnsi" w:cstheme="minorHAnsi"/>
          <w:b/>
          <w:lang w:eastAsia="zh-CN"/>
        </w:rPr>
        <w:t xml:space="preserve">: Introduce multi-TRP PMI test cases with </w:t>
      </w:r>
      <w:r>
        <w:rPr>
          <w:rFonts w:asciiTheme="minorHAnsi" w:hAnsiTheme="minorHAnsi" w:cstheme="minorHAnsi"/>
          <w:b/>
          <w:lang w:eastAsia="zh-CN"/>
        </w:rPr>
        <w:t>minimum requirement as [1.6]</w:t>
      </w:r>
    </w:p>
    <w:p w14:paraId="3F8F2E1E" w14:textId="77777777" w:rsidR="00AA3F38" w:rsidRDefault="00AA3F38" w:rsidP="00AA3F38">
      <w:pPr>
        <w:pStyle w:val="TH"/>
        <w:rPr>
          <w:rFonts w:eastAsiaTheme="minorEastAsia"/>
          <w:lang w:eastAsia="zh-CN"/>
        </w:rPr>
      </w:pPr>
      <w:r>
        <w:t>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AA3F38" w14:paraId="122B8FFA" w14:textId="77777777" w:rsidTr="007B0F16">
        <w:trPr>
          <w:jc w:val="center"/>
        </w:trPr>
        <w:tc>
          <w:tcPr>
            <w:tcW w:w="2126" w:type="dxa"/>
            <w:tcBorders>
              <w:top w:val="single" w:sz="4" w:space="0" w:color="auto"/>
              <w:left w:val="single" w:sz="4" w:space="0" w:color="auto"/>
              <w:bottom w:val="single" w:sz="4" w:space="0" w:color="auto"/>
              <w:right w:val="single" w:sz="4" w:space="0" w:color="auto"/>
            </w:tcBorders>
            <w:hideMark/>
          </w:tcPr>
          <w:p w14:paraId="72E8FA6E" w14:textId="77777777" w:rsidR="00AA3F38" w:rsidRDefault="00AA3F38" w:rsidP="007B0F16">
            <w:pPr>
              <w:keepNext/>
              <w:keepLines/>
              <w:spacing w:after="0"/>
              <w:jc w:val="center"/>
              <w:rPr>
                <w:rFonts w:ascii="Arial" w:hAnsi="Arial"/>
                <w:b/>
                <w:sz w:val="18"/>
              </w:rPr>
            </w:pPr>
            <w:r>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6EDC3D60" w14:textId="5DC6947C" w:rsidR="00AA3F38" w:rsidRDefault="00AA3F38" w:rsidP="007B0F16">
            <w:pPr>
              <w:keepNext/>
              <w:keepLines/>
              <w:spacing w:after="0"/>
              <w:jc w:val="center"/>
              <w:rPr>
                <w:rFonts w:ascii="Arial" w:hAnsi="Arial"/>
                <w:b/>
                <w:sz w:val="18"/>
              </w:rPr>
            </w:pPr>
            <w:r>
              <w:rPr>
                <w:rFonts w:ascii="Arial" w:hAnsi="Arial"/>
                <w:b/>
                <w:sz w:val="18"/>
              </w:rPr>
              <w:t xml:space="preserve">Test </w:t>
            </w:r>
          </w:p>
        </w:tc>
      </w:tr>
      <w:tr w:rsidR="00AA3F38" w14:paraId="34B94C6D" w14:textId="77777777" w:rsidTr="007B0F16">
        <w:trPr>
          <w:jc w:val="center"/>
        </w:trPr>
        <w:tc>
          <w:tcPr>
            <w:tcW w:w="2126" w:type="dxa"/>
            <w:tcBorders>
              <w:top w:val="single" w:sz="4" w:space="0" w:color="auto"/>
              <w:left w:val="single" w:sz="4" w:space="0" w:color="auto"/>
              <w:bottom w:val="single" w:sz="4" w:space="0" w:color="auto"/>
              <w:right w:val="single" w:sz="4" w:space="0" w:color="auto"/>
            </w:tcBorders>
            <w:hideMark/>
          </w:tcPr>
          <w:p w14:paraId="2C3F264A" w14:textId="77777777" w:rsidR="00AA3F38" w:rsidRDefault="00AA3F38" w:rsidP="007B0F16">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DACAEC4" w14:textId="23F32434" w:rsidR="00AA3F38" w:rsidRDefault="00AE250A" w:rsidP="00AA3F38">
            <w:pPr>
              <w:keepNext/>
              <w:keepLines/>
              <w:spacing w:after="0"/>
              <w:jc w:val="center"/>
              <w:rPr>
                <w:rFonts w:ascii="Arial" w:hAnsi="Arial"/>
                <w:sz w:val="18"/>
                <w:lang w:eastAsia="zh-CN"/>
              </w:rPr>
            </w:pPr>
            <w:r>
              <w:rPr>
                <w:rFonts w:ascii="Arial" w:hAnsi="Arial"/>
                <w:sz w:val="18"/>
                <w:lang w:eastAsia="zh-CN"/>
              </w:rPr>
              <w:t>[</w:t>
            </w:r>
            <w:r w:rsidR="00AA3F38">
              <w:rPr>
                <w:rFonts w:ascii="Arial" w:hAnsi="Arial"/>
                <w:sz w:val="18"/>
                <w:lang w:eastAsia="zh-CN"/>
              </w:rPr>
              <w:t>1.6</w:t>
            </w:r>
            <w:r>
              <w:rPr>
                <w:rFonts w:ascii="Arial" w:hAnsi="Arial"/>
                <w:sz w:val="18"/>
                <w:lang w:eastAsia="zh-CN"/>
              </w:rPr>
              <w:t>]</w:t>
            </w:r>
          </w:p>
        </w:tc>
      </w:tr>
    </w:tbl>
    <w:p w14:paraId="6E7E630D" w14:textId="77777777" w:rsidR="00AA3F38" w:rsidRPr="00AA3F38" w:rsidRDefault="00AA3F38" w:rsidP="00AA3F38">
      <w:pPr>
        <w:rPr>
          <w:lang w:val="en-US" w:eastAsia="zh-CN"/>
        </w:rPr>
      </w:pPr>
    </w:p>
    <w:p w14:paraId="4905E266" w14:textId="66F44D01" w:rsidR="005F2145" w:rsidRDefault="008429AD" w:rsidP="004358EC">
      <w:pPr>
        <w:pStyle w:val="1"/>
        <w:numPr>
          <w:ilvl w:val="0"/>
          <w:numId w:val="1"/>
        </w:numPr>
        <w:rPr>
          <w:rFonts w:asciiTheme="minorHAnsi" w:hAnsiTheme="minorHAnsi" w:cstheme="minorHAnsi"/>
          <w:lang w:val="en-US" w:eastAsia="zh-CN"/>
        </w:rPr>
      </w:pPr>
      <w:r w:rsidRPr="004358EC">
        <w:rPr>
          <w:rFonts w:asciiTheme="minorHAnsi" w:hAnsiTheme="minorHAnsi" w:cstheme="minorHAnsi"/>
          <w:lang w:val="en-US" w:eastAsia="zh-CN"/>
        </w:rPr>
        <w:t>Conclusion</w:t>
      </w:r>
    </w:p>
    <w:p w14:paraId="25351498" w14:textId="47A286F0" w:rsidR="00873368" w:rsidRPr="00873368" w:rsidRDefault="00873368" w:rsidP="00873368">
      <w:pPr>
        <w:rPr>
          <w:rFonts w:asciiTheme="minorHAnsi" w:hAnsiTheme="minorHAnsi" w:cstheme="minorHAnsi"/>
          <w:lang w:val="en-US" w:eastAsia="zh-CN"/>
        </w:rPr>
      </w:pPr>
      <w:r w:rsidRPr="00873368">
        <w:rPr>
          <w:rFonts w:asciiTheme="minorHAnsi" w:hAnsiTheme="minorHAnsi" w:cstheme="minorHAnsi"/>
          <w:lang w:val="en-US" w:eastAsia="zh-CN"/>
        </w:rPr>
        <w:t>In this contribution, we provide simulation results for</w:t>
      </w:r>
      <w:r w:rsidRPr="00873368">
        <w:rPr>
          <w:rFonts w:asciiTheme="minorHAnsi" w:hAnsiTheme="minorHAnsi" w:cstheme="minorHAnsi"/>
          <w:lang w:eastAsia="zh-CN"/>
        </w:rPr>
        <w:t xml:space="preserve"> Rel-17 multi-TRP PMI reporting </w:t>
      </w:r>
      <w:r w:rsidRPr="00873368">
        <w:rPr>
          <w:rFonts w:asciiTheme="minorHAnsi" w:hAnsiTheme="minorHAnsi" w:cstheme="minorHAnsi"/>
          <w:lang w:val="en-US" w:eastAsia="zh-CN"/>
        </w:rPr>
        <w:t>Type I codebook based on the agreements in RAN4 #10</w:t>
      </w:r>
      <w:r>
        <w:rPr>
          <w:rFonts w:asciiTheme="minorHAnsi" w:hAnsiTheme="minorHAnsi" w:cstheme="minorHAnsi"/>
          <w:lang w:val="en-US" w:eastAsia="zh-CN"/>
        </w:rPr>
        <w:t>3</w:t>
      </w:r>
      <w:r w:rsidRPr="00873368">
        <w:rPr>
          <w:rFonts w:asciiTheme="minorHAnsi" w:hAnsiTheme="minorHAnsi" w:cstheme="minorHAnsi"/>
          <w:lang w:val="en-US" w:eastAsia="zh-CN"/>
        </w:rPr>
        <w:t xml:space="preserve">-bis-e meeting. According to the results, we </w:t>
      </w:r>
      <w:r>
        <w:rPr>
          <w:rFonts w:asciiTheme="minorHAnsi" w:hAnsiTheme="minorHAnsi" w:cstheme="minorHAnsi"/>
          <w:lang w:val="en-US" w:eastAsia="zh-CN"/>
        </w:rPr>
        <w:t>have below proposals</w:t>
      </w:r>
      <w:r w:rsidRPr="00873368">
        <w:rPr>
          <w:rFonts w:asciiTheme="minorHAnsi" w:hAnsiTheme="minorHAnsi" w:cstheme="minorHAnsi"/>
          <w:lang w:val="en-US" w:eastAsia="zh-CN"/>
        </w:rPr>
        <w:t>:</w:t>
      </w:r>
    </w:p>
    <w:p w14:paraId="78967A83" w14:textId="77777777" w:rsidR="00873368" w:rsidRPr="005622CC" w:rsidRDefault="00873368" w:rsidP="00873368">
      <w:pPr>
        <w:rPr>
          <w:rFonts w:asciiTheme="minorHAnsi" w:hAnsiTheme="minorHAnsi" w:cstheme="minorHAnsi"/>
          <w:b/>
          <w:lang w:eastAsia="zh-CN"/>
        </w:rPr>
      </w:pPr>
      <w:r w:rsidRPr="005622CC">
        <w:rPr>
          <w:rFonts w:asciiTheme="minorHAnsi" w:hAnsiTheme="minorHAnsi" w:cstheme="minorHAnsi"/>
          <w:b/>
          <w:lang w:eastAsia="zh-CN"/>
        </w:rPr>
        <w:t>Proposal 1: Introduce multi-TRP PMI test cases with n</w:t>
      </w:r>
      <w:r w:rsidRPr="005622CC">
        <w:rPr>
          <w:rFonts w:asciiTheme="minorHAnsi" w:eastAsiaTheme="minorEastAsia" w:hAnsiTheme="minorHAnsi" w:cstheme="minorHAnsi"/>
          <w:b/>
          <w:lang w:eastAsia="zh-CN"/>
        </w:rPr>
        <w:t>umber of CSI ports per TRP: 8 ports</w:t>
      </w:r>
    </w:p>
    <w:p w14:paraId="3FE6E029" w14:textId="77777777" w:rsidR="00873368" w:rsidRPr="005622CC" w:rsidRDefault="00873368" w:rsidP="00873368">
      <w:pPr>
        <w:rPr>
          <w:rFonts w:asciiTheme="minorHAnsi" w:hAnsiTheme="minorHAnsi" w:cstheme="minorHAnsi"/>
          <w:b/>
          <w:lang w:eastAsia="zh-CN"/>
        </w:rPr>
      </w:pPr>
      <w:r w:rsidRPr="005622CC">
        <w:rPr>
          <w:rFonts w:asciiTheme="minorHAnsi" w:hAnsiTheme="minorHAnsi" w:cstheme="minorHAnsi"/>
          <w:b/>
          <w:lang w:eastAsia="zh-CN"/>
        </w:rPr>
        <w:t xml:space="preserve">Proposal </w:t>
      </w:r>
      <w:r>
        <w:rPr>
          <w:rFonts w:asciiTheme="minorHAnsi" w:hAnsiTheme="minorHAnsi" w:cstheme="minorHAnsi"/>
          <w:b/>
          <w:lang w:eastAsia="zh-CN"/>
        </w:rPr>
        <w:t>2</w:t>
      </w:r>
      <w:r w:rsidRPr="005622CC">
        <w:rPr>
          <w:rFonts w:asciiTheme="minorHAnsi" w:hAnsiTheme="minorHAnsi" w:cstheme="minorHAnsi"/>
          <w:b/>
          <w:lang w:eastAsia="zh-CN"/>
        </w:rPr>
        <w:t xml:space="preserve">: Introduce multi-TRP PMI test cases with </w:t>
      </w:r>
      <w:r>
        <w:rPr>
          <w:rFonts w:asciiTheme="minorHAnsi" w:hAnsiTheme="minorHAnsi" w:cstheme="minorHAnsi"/>
          <w:b/>
          <w:lang w:eastAsia="zh-CN"/>
        </w:rPr>
        <w:t>minimum requirement as [1.6]</w:t>
      </w:r>
    </w:p>
    <w:p w14:paraId="17326661" w14:textId="77777777" w:rsidR="00873368" w:rsidRDefault="00873368" w:rsidP="00873368">
      <w:pPr>
        <w:pStyle w:val="TH"/>
        <w:rPr>
          <w:rFonts w:eastAsiaTheme="minorEastAsia"/>
          <w:lang w:eastAsia="zh-CN"/>
        </w:rPr>
      </w:pPr>
      <w:r>
        <w:t>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873368" w14:paraId="5987E9F4" w14:textId="77777777" w:rsidTr="007B0F16">
        <w:trPr>
          <w:jc w:val="center"/>
        </w:trPr>
        <w:tc>
          <w:tcPr>
            <w:tcW w:w="2126" w:type="dxa"/>
            <w:tcBorders>
              <w:top w:val="single" w:sz="4" w:space="0" w:color="auto"/>
              <w:left w:val="single" w:sz="4" w:space="0" w:color="auto"/>
              <w:bottom w:val="single" w:sz="4" w:space="0" w:color="auto"/>
              <w:right w:val="single" w:sz="4" w:space="0" w:color="auto"/>
            </w:tcBorders>
            <w:hideMark/>
          </w:tcPr>
          <w:p w14:paraId="038E56C8" w14:textId="77777777" w:rsidR="00873368" w:rsidRDefault="00873368" w:rsidP="007B0F16">
            <w:pPr>
              <w:keepNext/>
              <w:keepLines/>
              <w:spacing w:after="0"/>
              <w:jc w:val="center"/>
              <w:rPr>
                <w:rFonts w:ascii="Arial" w:hAnsi="Arial"/>
                <w:b/>
                <w:sz w:val="18"/>
              </w:rPr>
            </w:pPr>
            <w:r>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6A3EB56" w14:textId="77777777" w:rsidR="00873368" w:rsidRDefault="00873368" w:rsidP="007B0F16">
            <w:pPr>
              <w:keepNext/>
              <w:keepLines/>
              <w:spacing w:after="0"/>
              <w:jc w:val="center"/>
              <w:rPr>
                <w:rFonts w:ascii="Arial" w:hAnsi="Arial"/>
                <w:b/>
                <w:sz w:val="18"/>
              </w:rPr>
            </w:pPr>
            <w:r>
              <w:rPr>
                <w:rFonts w:ascii="Arial" w:hAnsi="Arial"/>
                <w:b/>
                <w:sz w:val="18"/>
              </w:rPr>
              <w:t xml:space="preserve">Test </w:t>
            </w:r>
          </w:p>
        </w:tc>
      </w:tr>
      <w:tr w:rsidR="00873368" w14:paraId="6EA7985B" w14:textId="77777777" w:rsidTr="007B0F16">
        <w:trPr>
          <w:jc w:val="center"/>
        </w:trPr>
        <w:tc>
          <w:tcPr>
            <w:tcW w:w="2126" w:type="dxa"/>
            <w:tcBorders>
              <w:top w:val="single" w:sz="4" w:space="0" w:color="auto"/>
              <w:left w:val="single" w:sz="4" w:space="0" w:color="auto"/>
              <w:bottom w:val="single" w:sz="4" w:space="0" w:color="auto"/>
              <w:right w:val="single" w:sz="4" w:space="0" w:color="auto"/>
            </w:tcBorders>
            <w:hideMark/>
          </w:tcPr>
          <w:p w14:paraId="4E2719D2" w14:textId="77777777" w:rsidR="00873368" w:rsidRDefault="00873368" w:rsidP="007B0F16">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D166182" w14:textId="77777777" w:rsidR="00873368" w:rsidRDefault="00873368" w:rsidP="007B0F16">
            <w:pPr>
              <w:keepNext/>
              <w:keepLines/>
              <w:spacing w:after="0"/>
              <w:jc w:val="center"/>
              <w:rPr>
                <w:rFonts w:ascii="Arial" w:hAnsi="Arial"/>
                <w:sz w:val="18"/>
                <w:lang w:eastAsia="zh-CN"/>
              </w:rPr>
            </w:pPr>
            <w:r>
              <w:rPr>
                <w:rFonts w:ascii="Arial" w:hAnsi="Arial"/>
                <w:sz w:val="18"/>
                <w:lang w:eastAsia="zh-CN"/>
              </w:rPr>
              <w:t>[1.6]</w:t>
            </w:r>
          </w:p>
        </w:tc>
      </w:tr>
    </w:tbl>
    <w:p w14:paraId="1DCCAF6F" w14:textId="2CC72179" w:rsidR="008429AD" w:rsidRPr="004358EC" w:rsidRDefault="008429AD" w:rsidP="00D56ECE">
      <w:pPr>
        <w:pStyle w:val="1"/>
        <w:tabs>
          <w:tab w:val="num" w:pos="522"/>
        </w:tabs>
        <w:ind w:left="522" w:hanging="522"/>
        <w:rPr>
          <w:rFonts w:asciiTheme="minorHAnsi" w:hAnsiTheme="minorHAnsi" w:cstheme="minorHAnsi"/>
          <w:lang w:val="en-US" w:eastAsia="zh-CN"/>
        </w:rPr>
      </w:pPr>
      <w:r w:rsidRPr="004358EC">
        <w:rPr>
          <w:rFonts w:asciiTheme="minorHAnsi" w:hAnsiTheme="minorHAnsi" w:cstheme="minorHAnsi"/>
          <w:lang w:val="en-US" w:eastAsia="zh-CN"/>
        </w:rPr>
        <w:t>Reference</w:t>
      </w:r>
    </w:p>
    <w:p w14:paraId="5D6E2616" w14:textId="1369DD15" w:rsidR="0063566E" w:rsidRPr="004358EC" w:rsidRDefault="0063566E" w:rsidP="0063566E">
      <w:pPr>
        <w:rPr>
          <w:rFonts w:asciiTheme="minorHAnsi" w:hAnsiTheme="minorHAnsi" w:cstheme="minorHAnsi"/>
        </w:rPr>
      </w:pPr>
      <w:r w:rsidRPr="004358EC">
        <w:rPr>
          <w:rFonts w:asciiTheme="minorHAnsi" w:hAnsiTheme="minorHAnsi" w:cstheme="minorHAnsi"/>
        </w:rPr>
        <w:t>[1] R4-2</w:t>
      </w:r>
      <w:r w:rsidR="00E31743">
        <w:rPr>
          <w:rFonts w:asciiTheme="minorHAnsi" w:hAnsiTheme="minorHAnsi" w:cstheme="minorHAnsi"/>
        </w:rPr>
        <w:t>2</w:t>
      </w:r>
      <w:r w:rsidR="000935B5">
        <w:rPr>
          <w:rFonts w:asciiTheme="minorHAnsi" w:hAnsiTheme="minorHAnsi" w:cstheme="minorHAnsi"/>
        </w:rPr>
        <w:t>106</w:t>
      </w:r>
      <w:r w:rsidR="001A28D8">
        <w:rPr>
          <w:rFonts w:asciiTheme="minorHAnsi" w:hAnsiTheme="minorHAnsi" w:cstheme="minorHAnsi"/>
        </w:rPr>
        <w:t>69</w:t>
      </w:r>
      <w:r w:rsidR="004B0F3F">
        <w:rPr>
          <w:rFonts w:asciiTheme="minorHAnsi" w:hAnsiTheme="minorHAnsi" w:cstheme="minorHAnsi"/>
        </w:rPr>
        <w:t xml:space="preserve">, </w:t>
      </w:r>
      <w:r w:rsidR="00636D21">
        <w:rPr>
          <w:rFonts w:asciiTheme="minorHAnsi" w:hAnsiTheme="minorHAnsi" w:cstheme="minorHAnsi"/>
        </w:rPr>
        <w:t>“</w:t>
      </w:r>
      <w:r w:rsidRPr="004358EC">
        <w:rPr>
          <w:rFonts w:asciiTheme="minorHAnsi" w:hAnsiTheme="minorHAnsi" w:cstheme="minorHAnsi"/>
        </w:rPr>
        <w:t>W</w:t>
      </w:r>
      <w:r w:rsidR="00E31743">
        <w:rPr>
          <w:rFonts w:asciiTheme="minorHAnsi" w:hAnsiTheme="minorHAnsi" w:cstheme="minorHAnsi"/>
        </w:rPr>
        <w:t>F</w:t>
      </w:r>
      <w:r w:rsidRPr="004358EC">
        <w:rPr>
          <w:rFonts w:asciiTheme="minorHAnsi" w:hAnsiTheme="minorHAnsi" w:cstheme="minorHAnsi"/>
        </w:rPr>
        <w:t xml:space="preserve"> on </w:t>
      </w:r>
      <w:r w:rsidR="001A28D8">
        <w:rPr>
          <w:rFonts w:asciiTheme="minorHAnsi" w:hAnsiTheme="minorHAnsi" w:cstheme="minorHAnsi"/>
        </w:rPr>
        <w:t>CSI requirement for Rel-17 FeMIMO</w:t>
      </w:r>
      <w:r w:rsidR="001A28D8">
        <w:rPr>
          <w:rFonts w:asciiTheme="minorHAnsi" w:hAnsiTheme="minorHAnsi" w:cstheme="minorHAnsi" w:hint="eastAsia"/>
          <w:lang w:eastAsia="zh-CN"/>
        </w:rPr>
        <w:t>_</w:t>
      </w:r>
      <w:r w:rsidR="001A28D8">
        <w:rPr>
          <w:rFonts w:asciiTheme="minorHAnsi" w:hAnsiTheme="minorHAnsi" w:cstheme="minorHAnsi"/>
          <w:lang w:eastAsia="zh-CN"/>
        </w:rPr>
        <w:t>v01</w:t>
      </w:r>
      <w:r w:rsidR="00636D21">
        <w:rPr>
          <w:rFonts w:asciiTheme="minorHAnsi" w:hAnsiTheme="minorHAnsi" w:cstheme="minorHAnsi"/>
        </w:rPr>
        <w:t>”</w:t>
      </w:r>
      <w:r w:rsidRPr="004358EC">
        <w:rPr>
          <w:rFonts w:asciiTheme="minorHAnsi" w:hAnsiTheme="minorHAnsi" w:cstheme="minorHAnsi"/>
        </w:rPr>
        <w:t xml:space="preserve">, </w:t>
      </w:r>
      <w:r w:rsidR="001A28D8">
        <w:rPr>
          <w:rFonts w:asciiTheme="minorHAnsi" w:hAnsiTheme="minorHAnsi" w:cstheme="minorHAnsi"/>
        </w:rPr>
        <w:t>Samsung</w:t>
      </w:r>
      <w:r w:rsidR="00636D21">
        <w:rPr>
          <w:rFonts w:asciiTheme="minorHAnsi" w:hAnsiTheme="minorHAnsi" w:cstheme="minorHAnsi"/>
        </w:rPr>
        <w:t>, 3GPP RAN4 #</w:t>
      </w:r>
      <w:r w:rsidR="00E31743">
        <w:rPr>
          <w:rFonts w:asciiTheme="minorHAnsi" w:hAnsiTheme="minorHAnsi" w:cstheme="minorHAnsi"/>
        </w:rPr>
        <w:t>10</w:t>
      </w:r>
      <w:r w:rsidR="000935B5">
        <w:rPr>
          <w:rFonts w:asciiTheme="minorHAnsi" w:hAnsiTheme="minorHAnsi" w:cstheme="minorHAnsi"/>
        </w:rPr>
        <w:t>3</w:t>
      </w:r>
      <w:r w:rsidR="00636D21">
        <w:rPr>
          <w:rFonts w:asciiTheme="minorHAnsi" w:hAnsiTheme="minorHAnsi" w:cstheme="minorHAnsi"/>
        </w:rPr>
        <w:t>-e meeting</w:t>
      </w:r>
    </w:p>
    <w:p w14:paraId="36B16FF5" w14:textId="37F8399B" w:rsidR="00636D21" w:rsidRPr="00872425" w:rsidRDefault="0063566E" w:rsidP="00636D21">
      <w:pPr>
        <w:rPr>
          <w:rFonts w:asciiTheme="minorHAnsi" w:hAnsiTheme="minorHAnsi" w:cstheme="minorHAnsi"/>
        </w:rPr>
      </w:pPr>
      <w:r w:rsidRPr="004358EC">
        <w:rPr>
          <w:rFonts w:asciiTheme="minorHAnsi" w:hAnsiTheme="minorHAnsi" w:cstheme="minorHAnsi"/>
        </w:rPr>
        <w:t>[2]</w:t>
      </w:r>
      <w:r w:rsidR="00AB1366">
        <w:rPr>
          <w:rFonts w:asciiTheme="minorHAnsi" w:hAnsiTheme="minorHAnsi" w:cstheme="minorHAnsi"/>
          <w:lang w:eastAsia="zh-CN"/>
        </w:rPr>
        <w:t xml:space="preserve"> R4-</w:t>
      </w:r>
      <w:r w:rsidR="00595457">
        <w:rPr>
          <w:rFonts w:asciiTheme="minorHAnsi" w:hAnsiTheme="minorHAnsi" w:cstheme="minorHAnsi"/>
          <w:lang w:eastAsia="zh-CN"/>
        </w:rPr>
        <w:t>2208495, “</w:t>
      </w:r>
      <w:r w:rsidR="00595457" w:rsidRPr="00595457">
        <w:rPr>
          <w:rFonts w:asciiTheme="minorHAnsi" w:hAnsiTheme="minorHAnsi" w:cstheme="minorHAnsi"/>
          <w:lang w:eastAsia="zh-CN"/>
        </w:rPr>
        <w:t>R4-2208495 Discussion and simulation results for Rel-17 CSI reporting under FeMIMO WI</w:t>
      </w:r>
      <w:r w:rsidR="00595457">
        <w:rPr>
          <w:rFonts w:asciiTheme="minorHAnsi" w:hAnsiTheme="minorHAnsi" w:cstheme="minorHAnsi"/>
          <w:lang w:eastAsia="zh-CN"/>
        </w:rPr>
        <w:t xml:space="preserve">”, </w:t>
      </w:r>
      <w:r w:rsidR="00595457">
        <w:rPr>
          <w:rFonts w:asciiTheme="minorHAnsi" w:hAnsiTheme="minorHAnsi" w:cstheme="minorHAnsi"/>
        </w:rPr>
        <w:t>Samsung, 3GPP RAN4 #103-e meeting</w:t>
      </w:r>
    </w:p>
    <w:sectPr w:rsidR="00636D21" w:rsidRPr="0087242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BF6C44" w14:textId="77777777" w:rsidR="00A9538D" w:rsidRDefault="00A9538D">
      <w:r>
        <w:separator/>
      </w:r>
    </w:p>
  </w:endnote>
  <w:endnote w:type="continuationSeparator" w:id="0">
    <w:p w14:paraId="2B4EA54C" w14:textId="77777777" w:rsidR="00A9538D" w:rsidRDefault="00A95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267B54" w14:textId="77777777" w:rsidR="00A9538D" w:rsidRDefault="00A9538D">
      <w:r>
        <w:separator/>
      </w:r>
    </w:p>
  </w:footnote>
  <w:footnote w:type="continuationSeparator" w:id="0">
    <w:p w14:paraId="131AF8F8" w14:textId="77777777" w:rsidR="00A9538D" w:rsidRDefault="00A953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25BA4"/>
    <w:multiLevelType w:val="hybridMultilevel"/>
    <w:tmpl w:val="C798A40A"/>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3C40C1"/>
    <w:multiLevelType w:val="hybridMultilevel"/>
    <w:tmpl w:val="FCBAF00A"/>
    <w:lvl w:ilvl="0" w:tplc="04090001">
      <w:start w:val="1"/>
      <w:numFmt w:val="bullet"/>
      <w:lvlText w:val=""/>
      <w:lvlJc w:val="left"/>
      <w:pPr>
        <w:ind w:left="463" w:hanging="420"/>
      </w:pPr>
      <w:rPr>
        <w:rFonts w:ascii="Symbol" w:hAnsi="Symbol" w:hint="default"/>
      </w:rPr>
    </w:lvl>
    <w:lvl w:ilvl="1" w:tplc="04090003">
      <w:start w:val="1"/>
      <w:numFmt w:val="bullet"/>
      <w:lvlText w:val=""/>
      <w:lvlJc w:val="left"/>
      <w:pPr>
        <w:ind w:left="883" w:hanging="420"/>
      </w:pPr>
      <w:rPr>
        <w:rFonts w:ascii="Wingdings" w:hAnsi="Wingdings" w:hint="default"/>
      </w:rPr>
    </w:lvl>
    <w:lvl w:ilvl="2" w:tplc="04090005">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 w15:restartNumberingAfterBreak="0">
    <w:nsid w:val="06116D00"/>
    <w:multiLevelType w:val="hybridMultilevel"/>
    <w:tmpl w:val="DC5415E2"/>
    <w:lvl w:ilvl="0" w:tplc="35BE31C8">
      <w:start w:val="1"/>
      <w:numFmt w:val="bullet"/>
      <w:lvlText w:val="•"/>
      <w:lvlJc w:val="left"/>
      <w:pPr>
        <w:tabs>
          <w:tab w:val="num" w:pos="360"/>
        </w:tabs>
        <w:ind w:left="360" w:hanging="360"/>
      </w:pPr>
      <w:rPr>
        <w:rFonts w:ascii="Arial" w:hAnsi="Arial" w:hint="default"/>
      </w:rPr>
    </w:lvl>
    <w:lvl w:ilvl="1" w:tplc="43B4A32C">
      <w:start w:val="6"/>
      <w:numFmt w:val="bullet"/>
      <w:lvlText w:val="-"/>
      <w:lvlJc w:val="left"/>
      <w:pPr>
        <w:tabs>
          <w:tab w:val="num" w:pos="1080"/>
        </w:tabs>
        <w:ind w:left="1080" w:hanging="360"/>
      </w:pPr>
      <w:rPr>
        <w:rFonts w:ascii="Times New Roman" w:eastAsia="宋体" w:hAnsi="Times New Roman" w:cs="Times New Roman" w:hint="default"/>
      </w:rPr>
    </w:lvl>
    <w:lvl w:ilvl="2" w:tplc="19E022B0" w:tentative="1">
      <w:start w:val="1"/>
      <w:numFmt w:val="bullet"/>
      <w:lvlText w:val="•"/>
      <w:lvlJc w:val="left"/>
      <w:pPr>
        <w:tabs>
          <w:tab w:val="num" w:pos="1800"/>
        </w:tabs>
        <w:ind w:left="1800" w:hanging="360"/>
      </w:pPr>
      <w:rPr>
        <w:rFonts w:ascii="Arial" w:hAnsi="Arial" w:hint="default"/>
      </w:rPr>
    </w:lvl>
    <w:lvl w:ilvl="3" w:tplc="FABA45D6" w:tentative="1">
      <w:start w:val="1"/>
      <w:numFmt w:val="bullet"/>
      <w:lvlText w:val="•"/>
      <w:lvlJc w:val="left"/>
      <w:pPr>
        <w:tabs>
          <w:tab w:val="num" w:pos="2520"/>
        </w:tabs>
        <w:ind w:left="2520" w:hanging="360"/>
      </w:pPr>
      <w:rPr>
        <w:rFonts w:ascii="Arial" w:hAnsi="Arial" w:hint="default"/>
      </w:rPr>
    </w:lvl>
    <w:lvl w:ilvl="4" w:tplc="98BE2A98" w:tentative="1">
      <w:start w:val="1"/>
      <w:numFmt w:val="bullet"/>
      <w:lvlText w:val="•"/>
      <w:lvlJc w:val="left"/>
      <w:pPr>
        <w:tabs>
          <w:tab w:val="num" w:pos="3240"/>
        </w:tabs>
        <w:ind w:left="3240" w:hanging="360"/>
      </w:pPr>
      <w:rPr>
        <w:rFonts w:ascii="Arial" w:hAnsi="Arial" w:hint="default"/>
      </w:rPr>
    </w:lvl>
    <w:lvl w:ilvl="5" w:tplc="4D148CF0" w:tentative="1">
      <w:start w:val="1"/>
      <w:numFmt w:val="bullet"/>
      <w:lvlText w:val="•"/>
      <w:lvlJc w:val="left"/>
      <w:pPr>
        <w:tabs>
          <w:tab w:val="num" w:pos="3960"/>
        </w:tabs>
        <w:ind w:left="3960" w:hanging="360"/>
      </w:pPr>
      <w:rPr>
        <w:rFonts w:ascii="Arial" w:hAnsi="Arial" w:hint="default"/>
      </w:rPr>
    </w:lvl>
    <w:lvl w:ilvl="6" w:tplc="436A9680" w:tentative="1">
      <w:start w:val="1"/>
      <w:numFmt w:val="bullet"/>
      <w:lvlText w:val="•"/>
      <w:lvlJc w:val="left"/>
      <w:pPr>
        <w:tabs>
          <w:tab w:val="num" w:pos="4680"/>
        </w:tabs>
        <w:ind w:left="4680" w:hanging="360"/>
      </w:pPr>
      <w:rPr>
        <w:rFonts w:ascii="Arial" w:hAnsi="Arial" w:hint="default"/>
      </w:rPr>
    </w:lvl>
    <w:lvl w:ilvl="7" w:tplc="227E8892" w:tentative="1">
      <w:start w:val="1"/>
      <w:numFmt w:val="bullet"/>
      <w:lvlText w:val="•"/>
      <w:lvlJc w:val="left"/>
      <w:pPr>
        <w:tabs>
          <w:tab w:val="num" w:pos="5400"/>
        </w:tabs>
        <w:ind w:left="5400" w:hanging="360"/>
      </w:pPr>
      <w:rPr>
        <w:rFonts w:ascii="Arial" w:hAnsi="Arial" w:hint="default"/>
      </w:rPr>
    </w:lvl>
    <w:lvl w:ilvl="8" w:tplc="D852684C"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7840648"/>
    <w:multiLevelType w:val="multilevel"/>
    <w:tmpl w:val="F97211FE"/>
    <w:lvl w:ilvl="0">
      <w:start w:val="1"/>
      <w:numFmt w:val="decimal"/>
      <w:lvlText w:val="%1."/>
      <w:lvlJc w:val="left"/>
      <w:pPr>
        <w:ind w:left="405" w:hanging="405"/>
      </w:pPr>
      <w:rPr>
        <w:rFonts w:eastAsia="MS Mincho"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79B76EE"/>
    <w:multiLevelType w:val="hybridMultilevel"/>
    <w:tmpl w:val="B1801E48"/>
    <w:lvl w:ilvl="0" w:tplc="F5DC9D90">
      <w:start w:val="1"/>
      <w:numFmt w:val="bullet"/>
      <w:lvlText w:val="•"/>
      <w:lvlJc w:val="left"/>
      <w:pPr>
        <w:tabs>
          <w:tab w:val="num" w:pos="360"/>
        </w:tabs>
        <w:ind w:left="360" w:hanging="360"/>
      </w:pPr>
      <w:rPr>
        <w:rFonts w:ascii="Arial" w:hAnsi="Arial" w:hint="default"/>
      </w:rPr>
    </w:lvl>
    <w:lvl w:ilvl="1" w:tplc="41C693F4">
      <w:numFmt w:val="bullet"/>
      <w:lvlText w:val="–"/>
      <w:lvlJc w:val="left"/>
      <w:pPr>
        <w:tabs>
          <w:tab w:val="num" w:pos="1080"/>
        </w:tabs>
        <w:ind w:left="1080" w:hanging="360"/>
      </w:pPr>
      <w:rPr>
        <w:rFonts w:ascii="Arial" w:hAnsi="Arial" w:hint="default"/>
      </w:rPr>
    </w:lvl>
    <w:lvl w:ilvl="2" w:tplc="9F74B866" w:tentative="1">
      <w:start w:val="1"/>
      <w:numFmt w:val="bullet"/>
      <w:lvlText w:val="•"/>
      <w:lvlJc w:val="left"/>
      <w:pPr>
        <w:tabs>
          <w:tab w:val="num" w:pos="1800"/>
        </w:tabs>
        <w:ind w:left="1800" w:hanging="360"/>
      </w:pPr>
      <w:rPr>
        <w:rFonts w:ascii="Arial" w:hAnsi="Arial" w:hint="default"/>
      </w:rPr>
    </w:lvl>
    <w:lvl w:ilvl="3" w:tplc="AFCA5958" w:tentative="1">
      <w:start w:val="1"/>
      <w:numFmt w:val="bullet"/>
      <w:lvlText w:val="•"/>
      <w:lvlJc w:val="left"/>
      <w:pPr>
        <w:tabs>
          <w:tab w:val="num" w:pos="2520"/>
        </w:tabs>
        <w:ind w:left="2520" w:hanging="360"/>
      </w:pPr>
      <w:rPr>
        <w:rFonts w:ascii="Arial" w:hAnsi="Arial" w:hint="default"/>
      </w:rPr>
    </w:lvl>
    <w:lvl w:ilvl="4" w:tplc="F5848064" w:tentative="1">
      <w:start w:val="1"/>
      <w:numFmt w:val="bullet"/>
      <w:lvlText w:val="•"/>
      <w:lvlJc w:val="left"/>
      <w:pPr>
        <w:tabs>
          <w:tab w:val="num" w:pos="3240"/>
        </w:tabs>
        <w:ind w:left="3240" w:hanging="360"/>
      </w:pPr>
      <w:rPr>
        <w:rFonts w:ascii="Arial" w:hAnsi="Arial" w:hint="default"/>
      </w:rPr>
    </w:lvl>
    <w:lvl w:ilvl="5" w:tplc="DB44665E" w:tentative="1">
      <w:start w:val="1"/>
      <w:numFmt w:val="bullet"/>
      <w:lvlText w:val="•"/>
      <w:lvlJc w:val="left"/>
      <w:pPr>
        <w:tabs>
          <w:tab w:val="num" w:pos="3960"/>
        </w:tabs>
        <w:ind w:left="3960" w:hanging="360"/>
      </w:pPr>
      <w:rPr>
        <w:rFonts w:ascii="Arial" w:hAnsi="Arial" w:hint="default"/>
      </w:rPr>
    </w:lvl>
    <w:lvl w:ilvl="6" w:tplc="97DC65FE" w:tentative="1">
      <w:start w:val="1"/>
      <w:numFmt w:val="bullet"/>
      <w:lvlText w:val="•"/>
      <w:lvlJc w:val="left"/>
      <w:pPr>
        <w:tabs>
          <w:tab w:val="num" w:pos="4680"/>
        </w:tabs>
        <w:ind w:left="4680" w:hanging="360"/>
      </w:pPr>
      <w:rPr>
        <w:rFonts w:ascii="Arial" w:hAnsi="Arial" w:hint="default"/>
      </w:rPr>
    </w:lvl>
    <w:lvl w:ilvl="7" w:tplc="5CD2494C" w:tentative="1">
      <w:start w:val="1"/>
      <w:numFmt w:val="bullet"/>
      <w:lvlText w:val="•"/>
      <w:lvlJc w:val="left"/>
      <w:pPr>
        <w:tabs>
          <w:tab w:val="num" w:pos="5400"/>
        </w:tabs>
        <w:ind w:left="5400" w:hanging="360"/>
      </w:pPr>
      <w:rPr>
        <w:rFonts w:ascii="Arial" w:hAnsi="Arial" w:hint="default"/>
      </w:rPr>
    </w:lvl>
    <w:lvl w:ilvl="8" w:tplc="7F40387C"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99126D8"/>
    <w:multiLevelType w:val="hybridMultilevel"/>
    <w:tmpl w:val="EA36C4A8"/>
    <w:lvl w:ilvl="0" w:tplc="AF4803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BB6674"/>
    <w:multiLevelType w:val="hybridMultilevel"/>
    <w:tmpl w:val="5448AF0E"/>
    <w:lvl w:ilvl="0" w:tplc="35BE31C8">
      <w:start w:val="1"/>
      <w:numFmt w:val="bullet"/>
      <w:lvlText w:val="•"/>
      <w:lvlJc w:val="left"/>
      <w:pPr>
        <w:tabs>
          <w:tab w:val="num" w:pos="360"/>
        </w:tabs>
        <w:ind w:left="360" w:hanging="360"/>
      </w:pPr>
      <w:rPr>
        <w:rFonts w:ascii="Arial" w:hAnsi="Arial" w:hint="default"/>
      </w:rPr>
    </w:lvl>
    <w:lvl w:ilvl="1" w:tplc="3E302574">
      <w:numFmt w:val="bullet"/>
      <w:lvlText w:val="–"/>
      <w:lvlJc w:val="left"/>
      <w:pPr>
        <w:tabs>
          <w:tab w:val="num" w:pos="1080"/>
        </w:tabs>
        <w:ind w:left="1080" w:hanging="360"/>
      </w:pPr>
      <w:rPr>
        <w:rFonts w:ascii="Arial" w:hAnsi="Arial" w:hint="default"/>
      </w:rPr>
    </w:lvl>
    <w:lvl w:ilvl="2" w:tplc="19E022B0" w:tentative="1">
      <w:start w:val="1"/>
      <w:numFmt w:val="bullet"/>
      <w:lvlText w:val="•"/>
      <w:lvlJc w:val="left"/>
      <w:pPr>
        <w:tabs>
          <w:tab w:val="num" w:pos="1800"/>
        </w:tabs>
        <w:ind w:left="1800" w:hanging="360"/>
      </w:pPr>
      <w:rPr>
        <w:rFonts w:ascii="Arial" w:hAnsi="Arial" w:hint="default"/>
      </w:rPr>
    </w:lvl>
    <w:lvl w:ilvl="3" w:tplc="FABA45D6" w:tentative="1">
      <w:start w:val="1"/>
      <w:numFmt w:val="bullet"/>
      <w:lvlText w:val="•"/>
      <w:lvlJc w:val="left"/>
      <w:pPr>
        <w:tabs>
          <w:tab w:val="num" w:pos="2520"/>
        </w:tabs>
        <w:ind w:left="2520" w:hanging="360"/>
      </w:pPr>
      <w:rPr>
        <w:rFonts w:ascii="Arial" w:hAnsi="Arial" w:hint="default"/>
      </w:rPr>
    </w:lvl>
    <w:lvl w:ilvl="4" w:tplc="98BE2A98" w:tentative="1">
      <w:start w:val="1"/>
      <w:numFmt w:val="bullet"/>
      <w:lvlText w:val="•"/>
      <w:lvlJc w:val="left"/>
      <w:pPr>
        <w:tabs>
          <w:tab w:val="num" w:pos="3240"/>
        </w:tabs>
        <w:ind w:left="3240" w:hanging="360"/>
      </w:pPr>
      <w:rPr>
        <w:rFonts w:ascii="Arial" w:hAnsi="Arial" w:hint="default"/>
      </w:rPr>
    </w:lvl>
    <w:lvl w:ilvl="5" w:tplc="4D148CF0" w:tentative="1">
      <w:start w:val="1"/>
      <w:numFmt w:val="bullet"/>
      <w:lvlText w:val="•"/>
      <w:lvlJc w:val="left"/>
      <w:pPr>
        <w:tabs>
          <w:tab w:val="num" w:pos="3960"/>
        </w:tabs>
        <w:ind w:left="3960" w:hanging="360"/>
      </w:pPr>
      <w:rPr>
        <w:rFonts w:ascii="Arial" w:hAnsi="Arial" w:hint="default"/>
      </w:rPr>
    </w:lvl>
    <w:lvl w:ilvl="6" w:tplc="436A9680" w:tentative="1">
      <w:start w:val="1"/>
      <w:numFmt w:val="bullet"/>
      <w:lvlText w:val="•"/>
      <w:lvlJc w:val="left"/>
      <w:pPr>
        <w:tabs>
          <w:tab w:val="num" w:pos="4680"/>
        </w:tabs>
        <w:ind w:left="4680" w:hanging="360"/>
      </w:pPr>
      <w:rPr>
        <w:rFonts w:ascii="Arial" w:hAnsi="Arial" w:hint="default"/>
      </w:rPr>
    </w:lvl>
    <w:lvl w:ilvl="7" w:tplc="227E8892" w:tentative="1">
      <w:start w:val="1"/>
      <w:numFmt w:val="bullet"/>
      <w:lvlText w:val="•"/>
      <w:lvlJc w:val="left"/>
      <w:pPr>
        <w:tabs>
          <w:tab w:val="num" w:pos="5400"/>
        </w:tabs>
        <w:ind w:left="5400" w:hanging="360"/>
      </w:pPr>
      <w:rPr>
        <w:rFonts w:ascii="Arial" w:hAnsi="Arial" w:hint="default"/>
      </w:rPr>
    </w:lvl>
    <w:lvl w:ilvl="8" w:tplc="D852684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E93494A"/>
    <w:multiLevelType w:val="hybridMultilevel"/>
    <w:tmpl w:val="E1E0D7F6"/>
    <w:lvl w:ilvl="0" w:tplc="AF5E5A2A">
      <w:start w:val="1"/>
      <w:numFmt w:val="bullet"/>
      <w:lvlText w:val="•"/>
      <w:lvlJc w:val="left"/>
      <w:pPr>
        <w:tabs>
          <w:tab w:val="num" w:pos="720"/>
        </w:tabs>
        <w:ind w:left="720" w:hanging="360"/>
      </w:pPr>
      <w:rPr>
        <w:rFonts w:ascii="Arial" w:hAnsi="Arial" w:hint="default"/>
      </w:rPr>
    </w:lvl>
    <w:lvl w:ilvl="1" w:tplc="6554C2FE">
      <w:start w:val="172"/>
      <w:numFmt w:val="bullet"/>
      <w:lvlText w:val="–"/>
      <w:lvlJc w:val="left"/>
      <w:pPr>
        <w:tabs>
          <w:tab w:val="num" w:pos="1440"/>
        </w:tabs>
        <w:ind w:left="1440" w:hanging="360"/>
      </w:pPr>
      <w:rPr>
        <w:rFonts w:ascii="Arial" w:hAnsi="Arial" w:hint="default"/>
      </w:rPr>
    </w:lvl>
    <w:lvl w:ilvl="2" w:tplc="43A472E2" w:tentative="1">
      <w:start w:val="1"/>
      <w:numFmt w:val="bullet"/>
      <w:lvlText w:val="•"/>
      <w:lvlJc w:val="left"/>
      <w:pPr>
        <w:tabs>
          <w:tab w:val="num" w:pos="2160"/>
        </w:tabs>
        <w:ind w:left="2160" w:hanging="360"/>
      </w:pPr>
      <w:rPr>
        <w:rFonts w:ascii="Arial" w:hAnsi="Arial" w:hint="default"/>
      </w:rPr>
    </w:lvl>
    <w:lvl w:ilvl="3" w:tplc="A1E66EB6" w:tentative="1">
      <w:start w:val="1"/>
      <w:numFmt w:val="bullet"/>
      <w:lvlText w:val="•"/>
      <w:lvlJc w:val="left"/>
      <w:pPr>
        <w:tabs>
          <w:tab w:val="num" w:pos="2880"/>
        </w:tabs>
        <w:ind w:left="2880" w:hanging="360"/>
      </w:pPr>
      <w:rPr>
        <w:rFonts w:ascii="Arial" w:hAnsi="Arial" w:hint="default"/>
      </w:rPr>
    </w:lvl>
    <w:lvl w:ilvl="4" w:tplc="A2E0F7A0" w:tentative="1">
      <w:start w:val="1"/>
      <w:numFmt w:val="bullet"/>
      <w:lvlText w:val="•"/>
      <w:lvlJc w:val="left"/>
      <w:pPr>
        <w:tabs>
          <w:tab w:val="num" w:pos="3600"/>
        </w:tabs>
        <w:ind w:left="3600" w:hanging="360"/>
      </w:pPr>
      <w:rPr>
        <w:rFonts w:ascii="Arial" w:hAnsi="Arial" w:hint="default"/>
      </w:rPr>
    </w:lvl>
    <w:lvl w:ilvl="5" w:tplc="62362BAE" w:tentative="1">
      <w:start w:val="1"/>
      <w:numFmt w:val="bullet"/>
      <w:lvlText w:val="•"/>
      <w:lvlJc w:val="left"/>
      <w:pPr>
        <w:tabs>
          <w:tab w:val="num" w:pos="4320"/>
        </w:tabs>
        <w:ind w:left="4320" w:hanging="360"/>
      </w:pPr>
      <w:rPr>
        <w:rFonts w:ascii="Arial" w:hAnsi="Arial" w:hint="default"/>
      </w:rPr>
    </w:lvl>
    <w:lvl w:ilvl="6" w:tplc="FF6454CE" w:tentative="1">
      <w:start w:val="1"/>
      <w:numFmt w:val="bullet"/>
      <w:lvlText w:val="•"/>
      <w:lvlJc w:val="left"/>
      <w:pPr>
        <w:tabs>
          <w:tab w:val="num" w:pos="5040"/>
        </w:tabs>
        <w:ind w:left="5040" w:hanging="360"/>
      </w:pPr>
      <w:rPr>
        <w:rFonts w:ascii="Arial" w:hAnsi="Arial" w:hint="default"/>
      </w:rPr>
    </w:lvl>
    <w:lvl w:ilvl="7" w:tplc="D4F2E84E" w:tentative="1">
      <w:start w:val="1"/>
      <w:numFmt w:val="bullet"/>
      <w:lvlText w:val="•"/>
      <w:lvlJc w:val="left"/>
      <w:pPr>
        <w:tabs>
          <w:tab w:val="num" w:pos="5760"/>
        </w:tabs>
        <w:ind w:left="5760" w:hanging="360"/>
      </w:pPr>
      <w:rPr>
        <w:rFonts w:ascii="Arial" w:hAnsi="Arial" w:hint="default"/>
      </w:rPr>
    </w:lvl>
    <w:lvl w:ilvl="8" w:tplc="82F46DB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EF168B3"/>
    <w:multiLevelType w:val="hybridMultilevel"/>
    <w:tmpl w:val="BACE2136"/>
    <w:lvl w:ilvl="0" w:tplc="726885D8">
      <w:start w:val="1"/>
      <w:numFmt w:val="bullet"/>
      <w:lvlText w:val="•"/>
      <w:lvlJc w:val="left"/>
      <w:pPr>
        <w:tabs>
          <w:tab w:val="num" w:pos="720"/>
        </w:tabs>
        <w:ind w:left="720" w:hanging="360"/>
      </w:pPr>
      <w:rPr>
        <w:rFonts w:ascii="Arial" w:hAnsi="Arial" w:hint="default"/>
      </w:rPr>
    </w:lvl>
    <w:lvl w:ilvl="1" w:tplc="1FB6DB70">
      <w:numFmt w:val="bullet"/>
      <w:lvlText w:val="–"/>
      <w:lvlJc w:val="left"/>
      <w:pPr>
        <w:tabs>
          <w:tab w:val="num" w:pos="1440"/>
        </w:tabs>
        <w:ind w:left="1440" w:hanging="360"/>
      </w:pPr>
      <w:rPr>
        <w:rFonts w:ascii="Arial" w:hAnsi="Arial" w:hint="default"/>
      </w:rPr>
    </w:lvl>
    <w:lvl w:ilvl="2" w:tplc="D098E89A">
      <w:numFmt w:val="bullet"/>
      <w:lvlText w:val="•"/>
      <w:lvlJc w:val="left"/>
      <w:pPr>
        <w:tabs>
          <w:tab w:val="num" w:pos="2160"/>
        </w:tabs>
        <w:ind w:left="2160" w:hanging="360"/>
      </w:pPr>
      <w:rPr>
        <w:rFonts w:ascii="Arial" w:hAnsi="Arial" w:hint="default"/>
      </w:rPr>
    </w:lvl>
    <w:lvl w:ilvl="3" w:tplc="E46A4B04" w:tentative="1">
      <w:start w:val="1"/>
      <w:numFmt w:val="bullet"/>
      <w:lvlText w:val="•"/>
      <w:lvlJc w:val="left"/>
      <w:pPr>
        <w:tabs>
          <w:tab w:val="num" w:pos="2880"/>
        </w:tabs>
        <w:ind w:left="2880" w:hanging="360"/>
      </w:pPr>
      <w:rPr>
        <w:rFonts w:ascii="Arial" w:hAnsi="Arial" w:hint="default"/>
      </w:rPr>
    </w:lvl>
    <w:lvl w:ilvl="4" w:tplc="572213E2" w:tentative="1">
      <w:start w:val="1"/>
      <w:numFmt w:val="bullet"/>
      <w:lvlText w:val="•"/>
      <w:lvlJc w:val="left"/>
      <w:pPr>
        <w:tabs>
          <w:tab w:val="num" w:pos="3600"/>
        </w:tabs>
        <w:ind w:left="3600" w:hanging="360"/>
      </w:pPr>
      <w:rPr>
        <w:rFonts w:ascii="Arial" w:hAnsi="Arial" w:hint="default"/>
      </w:rPr>
    </w:lvl>
    <w:lvl w:ilvl="5" w:tplc="07A0C132" w:tentative="1">
      <w:start w:val="1"/>
      <w:numFmt w:val="bullet"/>
      <w:lvlText w:val="•"/>
      <w:lvlJc w:val="left"/>
      <w:pPr>
        <w:tabs>
          <w:tab w:val="num" w:pos="4320"/>
        </w:tabs>
        <w:ind w:left="4320" w:hanging="360"/>
      </w:pPr>
      <w:rPr>
        <w:rFonts w:ascii="Arial" w:hAnsi="Arial" w:hint="default"/>
      </w:rPr>
    </w:lvl>
    <w:lvl w:ilvl="6" w:tplc="16007008" w:tentative="1">
      <w:start w:val="1"/>
      <w:numFmt w:val="bullet"/>
      <w:lvlText w:val="•"/>
      <w:lvlJc w:val="left"/>
      <w:pPr>
        <w:tabs>
          <w:tab w:val="num" w:pos="5040"/>
        </w:tabs>
        <w:ind w:left="5040" w:hanging="360"/>
      </w:pPr>
      <w:rPr>
        <w:rFonts w:ascii="Arial" w:hAnsi="Arial" w:hint="default"/>
      </w:rPr>
    </w:lvl>
    <w:lvl w:ilvl="7" w:tplc="3C225AB4" w:tentative="1">
      <w:start w:val="1"/>
      <w:numFmt w:val="bullet"/>
      <w:lvlText w:val="•"/>
      <w:lvlJc w:val="left"/>
      <w:pPr>
        <w:tabs>
          <w:tab w:val="num" w:pos="5760"/>
        </w:tabs>
        <w:ind w:left="5760" w:hanging="360"/>
      </w:pPr>
      <w:rPr>
        <w:rFonts w:ascii="Arial" w:hAnsi="Arial" w:hint="default"/>
      </w:rPr>
    </w:lvl>
    <w:lvl w:ilvl="8" w:tplc="487C201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4633E94"/>
    <w:multiLevelType w:val="multilevel"/>
    <w:tmpl w:val="FDF676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68823EC"/>
    <w:multiLevelType w:val="hybridMultilevel"/>
    <w:tmpl w:val="C02CE936"/>
    <w:lvl w:ilvl="0" w:tplc="AF4803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6D50E4F"/>
    <w:multiLevelType w:val="hybridMultilevel"/>
    <w:tmpl w:val="E5243268"/>
    <w:lvl w:ilvl="0" w:tplc="0E2AC952">
      <w:start w:val="5"/>
      <w:numFmt w:val="bullet"/>
      <w:lvlText w:val=""/>
      <w:lvlJc w:val="left"/>
      <w:pPr>
        <w:ind w:left="360" w:hanging="360"/>
      </w:pPr>
      <w:rPr>
        <w:rFonts w:ascii="Wingdings" w:eastAsia="宋体" w:hAnsi="Wingdings" w:cstheme="minorHAns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7FD7251"/>
    <w:multiLevelType w:val="hybridMultilevel"/>
    <w:tmpl w:val="A9DE259C"/>
    <w:lvl w:ilvl="0" w:tplc="04090003">
      <w:start w:val="1"/>
      <w:numFmt w:val="bullet"/>
      <w:lvlText w:val="o"/>
      <w:lvlJc w:val="left"/>
      <w:pPr>
        <w:ind w:left="420" w:hanging="420"/>
      </w:pPr>
      <w:rPr>
        <w:rFonts w:ascii="Courier New" w:hAnsi="Courier New" w:cs="Courier New" w:hint="default"/>
      </w:rPr>
    </w:lvl>
    <w:lvl w:ilvl="1" w:tplc="8FF667E4">
      <w:start w:val="15"/>
      <w:numFmt w:val="bullet"/>
      <w:lvlText w:val="-"/>
      <w:lvlJc w:val="left"/>
      <w:pPr>
        <w:ind w:left="840" w:hanging="420"/>
      </w:pPr>
      <w:rPr>
        <w:rFonts w:ascii="Arial" w:eastAsia="Batang"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8540C62"/>
    <w:multiLevelType w:val="hybridMultilevel"/>
    <w:tmpl w:val="621093DA"/>
    <w:lvl w:ilvl="0" w:tplc="BDAC03EC">
      <w:start w:val="1"/>
      <w:numFmt w:val="bullet"/>
      <w:lvlText w:val="–"/>
      <w:lvlJc w:val="left"/>
      <w:pPr>
        <w:tabs>
          <w:tab w:val="num" w:pos="360"/>
        </w:tabs>
        <w:ind w:left="360" w:hanging="360"/>
      </w:pPr>
      <w:rPr>
        <w:rFonts w:ascii="Arial" w:hAnsi="Arial" w:hint="default"/>
      </w:rPr>
    </w:lvl>
    <w:lvl w:ilvl="1" w:tplc="EEE2DBCA">
      <w:start w:val="1"/>
      <w:numFmt w:val="bullet"/>
      <w:lvlText w:val="–"/>
      <w:lvlJc w:val="left"/>
      <w:pPr>
        <w:tabs>
          <w:tab w:val="num" w:pos="1080"/>
        </w:tabs>
        <w:ind w:left="1080" w:hanging="360"/>
      </w:pPr>
      <w:rPr>
        <w:rFonts w:ascii="Arial" w:hAnsi="Arial" w:hint="default"/>
      </w:rPr>
    </w:lvl>
    <w:lvl w:ilvl="2" w:tplc="990A9B70" w:tentative="1">
      <w:start w:val="1"/>
      <w:numFmt w:val="bullet"/>
      <w:lvlText w:val="–"/>
      <w:lvlJc w:val="left"/>
      <w:pPr>
        <w:tabs>
          <w:tab w:val="num" w:pos="1800"/>
        </w:tabs>
        <w:ind w:left="1800" w:hanging="360"/>
      </w:pPr>
      <w:rPr>
        <w:rFonts w:ascii="Arial" w:hAnsi="Arial" w:hint="default"/>
      </w:rPr>
    </w:lvl>
    <w:lvl w:ilvl="3" w:tplc="B25E483A" w:tentative="1">
      <w:start w:val="1"/>
      <w:numFmt w:val="bullet"/>
      <w:lvlText w:val="–"/>
      <w:lvlJc w:val="left"/>
      <w:pPr>
        <w:tabs>
          <w:tab w:val="num" w:pos="2520"/>
        </w:tabs>
        <w:ind w:left="2520" w:hanging="360"/>
      </w:pPr>
      <w:rPr>
        <w:rFonts w:ascii="Arial" w:hAnsi="Arial" w:hint="default"/>
      </w:rPr>
    </w:lvl>
    <w:lvl w:ilvl="4" w:tplc="69B23E0C" w:tentative="1">
      <w:start w:val="1"/>
      <w:numFmt w:val="bullet"/>
      <w:lvlText w:val="–"/>
      <w:lvlJc w:val="left"/>
      <w:pPr>
        <w:tabs>
          <w:tab w:val="num" w:pos="3240"/>
        </w:tabs>
        <w:ind w:left="3240" w:hanging="360"/>
      </w:pPr>
      <w:rPr>
        <w:rFonts w:ascii="Arial" w:hAnsi="Arial" w:hint="default"/>
      </w:rPr>
    </w:lvl>
    <w:lvl w:ilvl="5" w:tplc="CE30B6A8" w:tentative="1">
      <w:start w:val="1"/>
      <w:numFmt w:val="bullet"/>
      <w:lvlText w:val="–"/>
      <w:lvlJc w:val="left"/>
      <w:pPr>
        <w:tabs>
          <w:tab w:val="num" w:pos="3960"/>
        </w:tabs>
        <w:ind w:left="3960" w:hanging="360"/>
      </w:pPr>
      <w:rPr>
        <w:rFonts w:ascii="Arial" w:hAnsi="Arial" w:hint="default"/>
      </w:rPr>
    </w:lvl>
    <w:lvl w:ilvl="6" w:tplc="BB0C743A" w:tentative="1">
      <w:start w:val="1"/>
      <w:numFmt w:val="bullet"/>
      <w:lvlText w:val="–"/>
      <w:lvlJc w:val="left"/>
      <w:pPr>
        <w:tabs>
          <w:tab w:val="num" w:pos="4680"/>
        </w:tabs>
        <w:ind w:left="4680" w:hanging="360"/>
      </w:pPr>
      <w:rPr>
        <w:rFonts w:ascii="Arial" w:hAnsi="Arial" w:hint="default"/>
      </w:rPr>
    </w:lvl>
    <w:lvl w:ilvl="7" w:tplc="575822CE" w:tentative="1">
      <w:start w:val="1"/>
      <w:numFmt w:val="bullet"/>
      <w:lvlText w:val="–"/>
      <w:lvlJc w:val="left"/>
      <w:pPr>
        <w:tabs>
          <w:tab w:val="num" w:pos="5400"/>
        </w:tabs>
        <w:ind w:left="5400" w:hanging="360"/>
      </w:pPr>
      <w:rPr>
        <w:rFonts w:ascii="Arial" w:hAnsi="Arial" w:hint="default"/>
      </w:rPr>
    </w:lvl>
    <w:lvl w:ilvl="8" w:tplc="84008D28"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FF95296"/>
    <w:multiLevelType w:val="hybridMultilevel"/>
    <w:tmpl w:val="69904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DD3639"/>
    <w:multiLevelType w:val="hybridMultilevel"/>
    <w:tmpl w:val="ECECA3A4"/>
    <w:lvl w:ilvl="0" w:tplc="51E053E4">
      <w:start w:val="1"/>
      <w:numFmt w:val="bullet"/>
      <w:lvlText w:val="•"/>
      <w:lvlJc w:val="left"/>
      <w:pPr>
        <w:tabs>
          <w:tab w:val="num" w:pos="360"/>
        </w:tabs>
        <w:ind w:left="360" w:hanging="360"/>
      </w:pPr>
      <w:rPr>
        <w:rFonts w:ascii="Arial" w:hAnsi="Arial" w:hint="default"/>
      </w:rPr>
    </w:lvl>
    <w:lvl w:ilvl="1" w:tplc="DF22C846">
      <w:numFmt w:val="bullet"/>
      <w:lvlText w:val="–"/>
      <w:lvlJc w:val="left"/>
      <w:pPr>
        <w:tabs>
          <w:tab w:val="num" w:pos="1080"/>
        </w:tabs>
        <w:ind w:left="1080" w:hanging="360"/>
      </w:pPr>
      <w:rPr>
        <w:rFonts w:ascii="Arial" w:hAnsi="Arial" w:hint="default"/>
      </w:rPr>
    </w:lvl>
    <w:lvl w:ilvl="2" w:tplc="D8967638" w:tentative="1">
      <w:start w:val="1"/>
      <w:numFmt w:val="bullet"/>
      <w:lvlText w:val="•"/>
      <w:lvlJc w:val="left"/>
      <w:pPr>
        <w:tabs>
          <w:tab w:val="num" w:pos="1800"/>
        </w:tabs>
        <w:ind w:left="1800" w:hanging="360"/>
      </w:pPr>
      <w:rPr>
        <w:rFonts w:ascii="Arial" w:hAnsi="Arial" w:hint="default"/>
      </w:rPr>
    </w:lvl>
    <w:lvl w:ilvl="3" w:tplc="BA62D8CA" w:tentative="1">
      <w:start w:val="1"/>
      <w:numFmt w:val="bullet"/>
      <w:lvlText w:val="•"/>
      <w:lvlJc w:val="left"/>
      <w:pPr>
        <w:tabs>
          <w:tab w:val="num" w:pos="2520"/>
        </w:tabs>
        <w:ind w:left="2520" w:hanging="360"/>
      </w:pPr>
      <w:rPr>
        <w:rFonts w:ascii="Arial" w:hAnsi="Arial" w:hint="default"/>
      </w:rPr>
    </w:lvl>
    <w:lvl w:ilvl="4" w:tplc="68BA3666" w:tentative="1">
      <w:start w:val="1"/>
      <w:numFmt w:val="bullet"/>
      <w:lvlText w:val="•"/>
      <w:lvlJc w:val="left"/>
      <w:pPr>
        <w:tabs>
          <w:tab w:val="num" w:pos="3240"/>
        </w:tabs>
        <w:ind w:left="3240" w:hanging="360"/>
      </w:pPr>
      <w:rPr>
        <w:rFonts w:ascii="Arial" w:hAnsi="Arial" w:hint="default"/>
      </w:rPr>
    </w:lvl>
    <w:lvl w:ilvl="5" w:tplc="5EC88EE2" w:tentative="1">
      <w:start w:val="1"/>
      <w:numFmt w:val="bullet"/>
      <w:lvlText w:val="•"/>
      <w:lvlJc w:val="left"/>
      <w:pPr>
        <w:tabs>
          <w:tab w:val="num" w:pos="3960"/>
        </w:tabs>
        <w:ind w:left="3960" w:hanging="360"/>
      </w:pPr>
      <w:rPr>
        <w:rFonts w:ascii="Arial" w:hAnsi="Arial" w:hint="default"/>
      </w:rPr>
    </w:lvl>
    <w:lvl w:ilvl="6" w:tplc="0F7092CC" w:tentative="1">
      <w:start w:val="1"/>
      <w:numFmt w:val="bullet"/>
      <w:lvlText w:val="•"/>
      <w:lvlJc w:val="left"/>
      <w:pPr>
        <w:tabs>
          <w:tab w:val="num" w:pos="4680"/>
        </w:tabs>
        <w:ind w:left="4680" w:hanging="360"/>
      </w:pPr>
      <w:rPr>
        <w:rFonts w:ascii="Arial" w:hAnsi="Arial" w:hint="default"/>
      </w:rPr>
    </w:lvl>
    <w:lvl w:ilvl="7" w:tplc="48F67D8A" w:tentative="1">
      <w:start w:val="1"/>
      <w:numFmt w:val="bullet"/>
      <w:lvlText w:val="•"/>
      <w:lvlJc w:val="left"/>
      <w:pPr>
        <w:tabs>
          <w:tab w:val="num" w:pos="5400"/>
        </w:tabs>
        <w:ind w:left="5400" w:hanging="360"/>
      </w:pPr>
      <w:rPr>
        <w:rFonts w:ascii="Arial" w:hAnsi="Arial" w:hint="default"/>
      </w:rPr>
    </w:lvl>
    <w:lvl w:ilvl="8" w:tplc="902ED37C"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25C41A25"/>
    <w:multiLevelType w:val="hybridMultilevel"/>
    <w:tmpl w:val="88FCCDD8"/>
    <w:lvl w:ilvl="0" w:tplc="E3DCF976">
      <w:start w:val="7"/>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26513ABE"/>
    <w:multiLevelType w:val="hybridMultilevel"/>
    <w:tmpl w:val="931055B0"/>
    <w:lvl w:ilvl="0" w:tplc="D82EE014">
      <w:start w:val="1"/>
      <w:numFmt w:val="bullet"/>
      <w:lvlText w:val="•"/>
      <w:lvlJc w:val="left"/>
      <w:pPr>
        <w:tabs>
          <w:tab w:val="num" w:pos="720"/>
        </w:tabs>
        <w:ind w:left="720" w:hanging="360"/>
      </w:pPr>
      <w:rPr>
        <w:rFonts w:ascii="Arial" w:hAnsi="Arial" w:hint="default"/>
      </w:rPr>
    </w:lvl>
    <w:lvl w:ilvl="1" w:tplc="E014E8E2">
      <w:numFmt w:val="bullet"/>
      <w:lvlText w:val="–"/>
      <w:lvlJc w:val="left"/>
      <w:pPr>
        <w:tabs>
          <w:tab w:val="num" w:pos="1440"/>
        </w:tabs>
        <w:ind w:left="1440" w:hanging="360"/>
      </w:pPr>
      <w:rPr>
        <w:rFonts w:ascii="Arial" w:hAnsi="Arial" w:hint="default"/>
      </w:rPr>
    </w:lvl>
    <w:lvl w:ilvl="2" w:tplc="E59A0B72" w:tentative="1">
      <w:start w:val="1"/>
      <w:numFmt w:val="bullet"/>
      <w:lvlText w:val="•"/>
      <w:lvlJc w:val="left"/>
      <w:pPr>
        <w:tabs>
          <w:tab w:val="num" w:pos="2160"/>
        </w:tabs>
        <w:ind w:left="2160" w:hanging="360"/>
      </w:pPr>
      <w:rPr>
        <w:rFonts w:ascii="Arial" w:hAnsi="Arial" w:hint="default"/>
      </w:rPr>
    </w:lvl>
    <w:lvl w:ilvl="3" w:tplc="99EC9C52" w:tentative="1">
      <w:start w:val="1"/>
      <w:numFmt w:val="bullet"/>
      <w:lvlText w:val="•"/>
      <w:lvlJc w:val="left"/>
      <w:pPr>
        <w:tabs>
          <w:tab w:val="num" w:pos="2880"/>
        </w:tabs>
        <w:ind w:left="2880" w:hanging="360"/>
      </w:pPr>
      <w:rPr>
        <w:rFonts w:ascii="Arial" w:hAnsi="Arial" w:hint="default"/>
      </w:rPr>
    </w:lvl>
    <w:lvl w:ilvl="4" w:tplc="65503370" w:tentative="1">
      <w:start w:val="1"/>
      <w:numFmt w:val="bullet"/>
      <w:lvlText w:val="•"/>
      <w:lvlJc w:val="left"/>
      <w:pPr>
        <w:tabs>
          <w:tab w:val="num" w:pos="3600"/>
        </w:tabs>
        <w:ind w:left="3600" w:hanging="360"/>
      </w:pPr>
      <w:rPr>
        <w:rFonts w:ascii="Arial" w:hAnsi="Arial" w:hint="default"/>
      </w:rPr>
    </w:lvl>
    <w:lvl w:ilvl="5" w:tplc="9A0AD65C" w:tentative="1">
      <w:start w:val="1"/>
      <w:numFmt w:val="bullet"/>
      <w:lvlText w:val="•"/>
      <w:lvlJc w:val="left"/>
      <w:pPr>
        <w:tabs>
          <w:tab w:val="num" w:pos="4320"/>
        </w:tabs>
        <w:ind w:left="4320" w:hanging="360"/>
      </w:pPr>
      <w:rPr>
        <w:rFonts w:ascii="Arial" w:hAnsi="Arial" w:hint="default"/>
      </w:rPr>
    </w:lvl>
    <w:lvl w:ilvl="6" w:tplc="0CDA8730" w:tentative="1">
      <w:start w:val="1"/>
      <w:numFmt w:val="bullet"/>
      <w:lvlText w:val="•"/>
      <w:lvlJc w:val="left"/>
      <w:pPr>
        <w:tabs>
          <w:tab w:val="num" w:pos="5040"/>
        </w:tabs>
        <w:ind w:left="5040" w:hanging="360"/>
      </w:pPr>
      <w:rPr>
        <w:rFonts w:ascii="Arial" w:hAnsi="Arial" w:hint="default"/>
      </w:rPr>
    </w:lvl>
    <w:lvl w:ilvl="7" w:tplc="CE2AD12C" w:tentative="1">
      <w:start w:val="1"/>
      <w:numFmt w:val="bullet"/>
      <w:lvlText w:val="•"/>
      <w:lvlJc w:val="left"/>
      <w:pPr>
        <w:tabs>
          <w:tab w:val="num" w:pos="5760"/>
        </w:tabs>
        <w:ind w:left="5760" w:hanging="360"/>
      </w:pPr>
      <w:rPr>
        <w:rFonts w:ascii="Arial" w:hAnsi="Arial" w:hint="default"/>
      </w:rPr>
    </w:lvl>
    <w:lvl w:ilvl="8" w:tplc="300A4D1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9764068"/>
    <w:multiLevelType w:val="hybridMultilevel"/>
    <w:tmpl w:val="24821808"/>
    <w:lvl w:ilvl="0" w:tplc="6E9A64F0">
      <w:start w:val="1"/>
      <w:numFmt w:val="bullet"/>
      <w:lvlText w:val="•"/>
      <w:lvlJc w:val="left"/>
      <w:pPr>
        <w:tabs>
          <w:tab w:val="num" w:pos="720"/>
        </w:tabs>
        <w:ind w:left="720" w:hanging="360"/>
      </w:pPr>
      <w:rPr>
        <w:rFonts w:ascii="Arial" w:hAnsi="Arial" w:hint="default"/>
      </w:rPr>
    </w:lvl>
    <w:lvl w:ilvl="1" w:tplc="C062E294">
      <w:start w:val="172"/>
      <w:numFmt w:val="bullet"/>
      <w:lvlText w:val="–"/>
      <w:lvlJc w:val="left"/>
      <w:pPr>
        <w:tabs>
          <w:tab w:val="num" w:pos="1440"/>
        </w:tabs>
        <w:ind w:left="1440" w:hanging="360"/>
      </w:pPr>
      <w:rPr>
        <w:rFonts w:ascii="Arial" w:hAnsi="Arial" w:hint="default"/>
      </w:rPr>
    </w:lvl>
    <w:lvl w:ilvl="2" w:tplc="EF6A6694" w:tentative="1">
      <w:start w:val="1"/>
      <w:numFmt w:val="bullet"/>
      <w:lvlText w:val="•"/>
      <w:lvlJc w:val="left"/>
      <w:pPr>
        <w:tabs>
          <w:tab w:val="num" w:pos="2160"/>
        </w:tabs>
        <w:ind w:left="2160" w:hanging="360"/>
      </w:pPr>
      <w:rPr>
        <w:rFonts w:ascii="Arial" w:hAnsi="Arial" w:hint="default"/>
      </w:rPr>
    </w:lvl>
    <w:lvl w:ilvl="3" w:tplc="D9E82442" w:tentative="1">
      <w:start w:val="1"/>
      <w:numFmt w:val="bullet"/>
      <w:lvlText w:val="•"/>
      <w:lvlJc w:val="left"/>
      <w:pPr>
        <w:tabs>
          <w:tab w:val="num" w:pos="2880"/>
        </w:tabs>
        <w:ind w:left="2880" w:hanging="360"/>
      </w:pPr>
      <w:rPr>
        <w:rFonts w:ascii="Arial" w:hAnsi="Arial" w:hint="default"/>
      </w:rPr>
    </w:lvl>
    <w:lvl w:ilvl="4" w:tplc="844CBAA4" w:tentative="1">
      <w:start w:val="1"/>
      <w:numFmt w:val="bullet"/>
      <w:lvlText w:val="•"/>
      <w:lvlJc w:val="left"/>
      <w:pPr>
        <w:tabs>
          <w:tab w:val="num" w:pos="3600"/>
        </w:tabs>
        <w:ind w:left="3600" w:hanging="360"/>
      </w:pPr>
      <w:rPr>
        <w:rFonts w:ascii="Arial" w:hAnsi="Arial" w:hint="default"/>
      </w:rPr>
    </w:lvl>
    <w:lvl w:ilvl="5" w:tplc="D01C652E" w:tentative="1">
      <w:start w:val="1"/>
      <w:numFmt w:val="bullet"/>
      <w:lvlText w:val="•"/>
      <w:lvlJc w:val="left"/>
      <w:pPr>
        <w:tabs>
          <w:tab w:val="num" w:pos="4320"/>
        </w:tabs>
        <w:ind w:left="4320" w:hanging="360"/>
      </w:pPr>
      <w:rPr>
        <w:rFonts w:ascii="Arial" w:hAnsi="Arial" w:hint="default"/>
      </w:rPr>
    </w:lvl>
    <w:lvl w:ilvl="6" w:tplc="EADA7630" w:tentative="1">
      <w:start w:val="1"/>
      <w:numFmt w:val="bullet"/>
      <w:lvlText w:val="•"/>
      <w:lvlJc w:val="left"/>
      <w:pPr>
        <w:tabs>
          <w:tab w:val="num" w:pos="5040"/>
        </w:tabs>
        <w:ind w:left="5040" w:hanging="360"/>
      </w:pPr>
      <w:rPr>
        <w:rFonts w:ascii="Arial" w:hAnsi="Arial" w:hint="default"/>
      </w:rPr>
    </w:lvl>
    <w:lvl w:ilvl="7" w:tplc="B32ADD62" w:tentative="1">
      <w:start w:val="1"/>
      <w:numFmt w:val="bullet"/>
      <w:lvlText w:val="•"/>
      <w:lvlJc w:val="left"/>
      <w:pPr>
        <w:tabs>
          <w:tab w:val="num" w:pos="5760"/>
        </w:tabs>
        <w:ind w:left="5760" w:hanging="360"/>
      </w:pPr>
      <w:rPr>
        <w:rFonts w:ascii="Arial" w:hAnsi="Arial" w:hint="default"/>
      </w:rPr>
    </w:lvl>
    <w:lvl w:ilvl="8" w:tplc="A45E59C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B9112FB"/>
    <w:multiLevelType w:val="hybridMultilevel"/>
    <w:tmpl w:val="BBC60D40"/>
    <w:lvl w:ilvl="0" w:tplc="C4AA42EC">
      <w:start w:val="1"/>
      <w:numFmt w:val="bullet"/>
      <w:lvlText w:val="•"/>
      <w:lvlJc w:val="left"/>
      <w:pPr>
        <w:tabs>
          <w:tab w:val="num" w:pos="720"/>
        </w:tabs>
        <w:ind w:left="720" w:hanging="360"/>
      </w:pPr>
      <w:rPr>
        <w:rFonts w:ascii="Arial" w:hAnsi="Arial" w:hint="default"/>
      </w:rPr>
    </w:lvl>
    <w:lvl w:ilvl="1" w:tplc="B8D8DE6E">
      <w:numFmt w:val="bullet"/>
      <w:lvlText w:val="–"/>
      <w:lvlJc w:val="left"/>
      <w:pPr>
        <w:tabs>
          <w:tab w:val="num" w:pos="1440"/>
        </w:tabs>
        <w:ind w:left="1440" w:hanging="360"/>
      </w:pPr>
      <w:rPr>
        <w:rFonts w:ascii="Arial" w:hAnsi="Arial" w:hint="default"/>
      </w:rPr>
    </w:lvl>
    <w:lvl w:ilvl="2" w:tplc="E3DABCFA" w:tentative="1">
      <w:start w:val="1"/>
      <w:numFmt w:val="bullet"/>
      <w:lvlText w:val="•"/>
      <w:lvlJc w:val="left"/>
      <w:pPr>
        <w:tabs>
          <w:tab w:val="num" w:pos="2160"/>
        </w:tabs>
        <w:ind w:left="2160" w:hanging="360"/>
      </w:pPr>
      <w:rPr>
        <w:rFonts w:ascii="Arial" w:hAnsi="Arial" w:hint="default"/>
      </w:rPr>
    </w:lvl>
    <w:lvl w:ilvl="3" w:tplc="58005A08" w:tentative="1">
      <w:start w:val="1"/>
      <w:numFmt w:val="bullet"/>
      <w:lvlText w:val="•"/>
      <w:lvlJc w:val="left"/>
      <w:pPr>
        <w:tabs>
          <w:tab w:val="num" w:pos="2880"/>
        </w:tabs>
        <w:ind w:left="2880" w:hanging="360"/>
      </w:pPr>
      <w:rPr>
        <w:rFonts w:ascii="Arial" w:hAnsi="Arial" w:hint="default"/>
      </w:rPr>
    </w:lvl>
    <w:lvl w:ilvl="4" w:tplc="556EEB6C" w:tentative="1">
      <w:start w:val="1"/>
      <w:numFmt w:val="bullet"/>
      <w:lvlText w:val="•"/>
      <w:lvlJc w:val="left"/>
      <w:pPr>
        <w:tabs>
          <w:tab w:val="num" w:pos="3600"/>
        </w:tabs>
        <w:ind w:left="3600" w:hanging="360"/>
      </w:pPr>
      <w:rPr>
        <w:rFonts w:ascii="Arial" w:hAnsi="Arial" w:hint="default"/>
      </w:rPr>
    </w:lvl>
    <w:lvl w:ilvl="5" w:tplc="54B8AB84" w:tentative="1">
      <w:start w:val="1"/>
      <w:numFmt w:val="bullet"/>
      <w:lvlText w:val="•"/>
      <w:lvlJc w:val="left"/>
      <w:pPr>
        <w:tabs>
          <w:tab w:val="num" w:pos="4320"/>
        </w:tabs>
        <w:ind w:left="4320" w:hanging="360"/>
      </w:pPr>
      <w:rPr>
        <w:rFonts w:ascii="Arial" w:hAnsi="Arial" w:hint="default"/>
      </w:rPr>
    </w:lvl>
    <w:lvl w:ilvl="6" w:tplc="85DEF85E" w:tentative="1">
      <w:start w:val="1"/>
      <w:numFmt w:val="bullet"/>
      <w:lvlText w:val="•"/>
      <w:lvlJc w:val="left"/>
      <w:pPr>
        <w:tabs>
          <w:tab w:val="num" w:pos="5040"/>
        </w:tabs>
        <w:ind w:left="5040" w:hanging="360"/>
      </w:pPr>
      <w:rPr>
        <w:rFonts w:ascii="Arial" w:hAnsi="Arial" w:hint="default"/>
      </w:rPr>
    </w:lvl>
    <w:lvl w:ilvl="7" w:tplc="ECDEB3D0" w:tentative="1">
      <w:start w:val="1"/>
      <w:numFmt w:val="bullet"/>
      <w:lvlText w:val="•"/>
      <w:lvlJc w:val="left"/>
      <w:pPr>
        <w:tabs>
          <w:tab w:val="num" w:pos="5760"/>
        </w:tabs>
        <w:ind w:left="5760" w:hanging="360"/>
      </w:pPr>
      <w:rPr>
        <w:rFonts w:ascii="Arial" w:hAnsi="Arial" w:hint="default"/>
      </w:rPr>
    </w:lvl>
    <w:lvl w:ilvl="8" w:tplc="C44ABFC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BB6229C"/>
    <w:multiLevelType w:val="hybridMultilevel"/>
    <w:tmpl w:val="F1C23022"/>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E9B1A91"/>
    <w:multiLevelType w:val="hybridMultilevel"/>
    <w:tmpl w:val="1E502C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5217AA3"/>
    <w:multiLevelType w:val="hybridMultilevel"/>
    <w:tmpl w:val="466ADE42"/>
    <w:lvl w:ilvl="0" w:tplc="AF4803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B22216"/>
    <w:multiLevelType w:val="hybridMultilevel"/>
    <w:tmpl w:val="BF2C6C78"/>
    <w:lvl w:ilvl="0" w:tplc="AF4803D2">
      <w:start w:val="1"/>
      <w:numFmt w:val="bullet"/>
      <w:lvlText w:val="–"/>
      <w:lvlJc w:val="left"/>
      <w:pPr>
        <w:ind w:left="920" w:hanging="420"/>
      </w:pPr>
      <w:rPr>
        <w:rFonts w:ascii="Arial" w:hAnsi="Arial"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2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0194A5E"/>
    <w:multiLevelType w:val="hybridMultilevel"/>
    <w:tmpl w:val="55CA9C46"/>
    <w:lvl w:ilvl="0" w:tplc="CEA4F7AA">
      <w:start w:val="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1C42FAE"/>
    <w:multiLevelType w:val="hybridMultilevel"/>
    <w:tmpl w:val="A2EA6CB4"/>
    <w:lvl w:ilvl="0" w:tplc="35BE31C8">
      <w:start w:val="1"/>
      <w:numFmt w:val="bullet"/>
      <w:lvlText w:val="•"/>
      <w:lvlJc w:val="left"/>
      <w:pPr>
        <w:tabs>
          <w:tab w:val="num" w:pos="360"/>
        </w:tabs>
        <w:ind w:left="360" w:hanging="360"/>
      </w:pPr>
      <w:rPr>
        <w:rFonts w:ascii="Arial" w:hAnsi="Arial" w:hint="default"/>
      </w:rPr>
    </w:lvl>
    <w:lvl w:ilvl="1" w:tplc="E3DCF976">
      <w:start w:val="7"/>
      <w:numFmt w:val="bullet"/>
      <w:lvlText w:val="-"/>
      <w:lvlJc w:val="left"/>
      <w:pPr>
        <w:tabs>
          <w:tab w:val="num" w:pos="1080"/>
        </w:tabs>
        <w:ind w:left="1080" w:hanging="360"/>
      </w:pPr>
      <w:rPr>
        <w:rFonts w:ascii="Times New Roman" w:eastAsia="Times New Roman" w:hAnsi="Times New Roman" w:cs="Times New Roman" w:hint="default"/>
      </w:rPr>
    </w:lvl>
    <w:lvl w:ilvl="2" w:tplc="19E022B0">
      <w:start w:val="1"/>
      <w:numFmt w:val="bullet"/>
      <w:lvlText w:val="•"/>
      <w:lvlJc w:val="left"/>
      <w:pPr>
        <w:tabs>
          <w:tab w:val="num" w:pos="1800"/>
        </w:tabs>
        <w:ind w:left="1800" w:hanging="360"/>
      </w:pPr>
      <w:rPr>
        <w:rFonts w:ascii="Arial" w:hAnsi="Arial" w:hint="default"/>
      </w:rPr>
    </w:lvl>
    <w:lvl w:ilvl="3" w:tplc="FABA45D6">
      <w:start w:val="1"/>
      <w:numFmt w:val="bullet"/>
      <w:lvlText w:val="•"/>
      <w:lvlJc w:val="left"/>
      <w:pPr>
        <w:tabs>
          <w:tab w:val="num" w:pos="2520"/>
        </w:tabs>
        <w:ind w:left="2520" w:hanging="360"/>
      </w:pPr>
      <w:rPr>
        <w:rFonts w:ascii="Arial" w:hAnsi="Arial" w:hint="default"/>
      </w:rPr>
    </w:lvl>
    <w:lvl w:ilvl="4" w:tplc="98BE2A98" w:tentative="1">
      <w:start w:val="1"/>
      <w:numFmt w:val="bullet"/>
      <w:lvlText w:val="•"/>
      <w:lvlJc w:val="left"/>
      <w:pPr>
        <w:tabs>
          <w:tab w:val="num" w:pos="3240"/>
        </w:tabs>
        <w:ind w:left="3240" w:hanging="360"/>
      </w:pPr>
      <w:rPr>
        <w:rFonts w:ascii="Arial" w:hAnsi="Arial" w:hint="default"/>
      </w:rPr>
    </w:lvl>
    <w:lvl w:ilvl="5" w:tplc="4D148CF0" w:tentative="1">
      <w:start w:val="1"/>
      <w:numFmt w:val="bullet"/>
      <w:lvlText w:val="•"/>
      <w:lvlJc w:val="left"/>
      <w:pPr>
        <w:tabs>
          <w:tab w:val="num" w:pos="3960"/>
        </w:tabs>
        <w:ind w:left="3960" w:hanging="360"/>
      </w:pPr>
      <w:rPr>
        <w:rFonts w:ascii="Arial" w:hAnsi="Arial" w:hint="default"/>
      </w:rPr>
    </w:lvl>
    <w:lvl w:ilvl="6" w:tplc="436A9680" w:tentative="1">
      <w:start w:val="1"/>
      <w:numFmt w:val="bullet"/>
      <w:lvlText w:val="•"/>
      <w:lvlJc w:val="left"/>
      <w:pPr>
        <w:tabs>
          <w:tab w:val="num" w:pos="4680"/>
        </w:tabs>
        <w:ind w:left="4680" w:hanging="360"/>
      </w:pPr>
      <w:rPr>
        <w:rFonts w:ascii="Arial" w:hAnsi="Arial" w:hint="default"/>
      </w:rPr>
    </w:lvl>
    <w:lvl w:ilvl="7" w:tplc="227E8892" w:tentative="1">
      <w:start w:val="1"/>
      <w:numFmt w:val="bullet"/>
      <w:lvlText w:val="•"/>
      <w:lvlJc w:val="left"/>
      <w:pPr>
        <w:tabs>
          <w:tab w:val="num" w:pos="5400"/>
        </w:tabs>
        <w:ind w:left="5400" w:hanging="360"/>
      </w:pPr>
      <w:rPr>
        <w:rFonts w:ascii="Arial" w:hAnsi="Arial" w:hint="default"/>
      </w:rPr>
    </w:lvl>
    <w:lvl w:ilvl="8" w:tplc="D852684C"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430141E6"/>
    <w:multiLevelType w:val="hybridMultilevel"/>
    <w:tmpl w:val="5F0A8F7C"/>
    <w:lvl w:ilvl="0" w:tplc="41CA4780">
      <w:start w:val="9"/>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91B4B98"/>
    <w:multiLevelType w:val="hybridMultilevel"/>
    <w:tmpl w:val="A61284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DEE59E2"/>
    <w:multiLevelType w:val="hybridMultilevel"/>
    <w:tmpl w:val="874A8596"/>
    <w:lvl w:ilvl="0" w:tplc="AC968F4C">
      <w:start w:val="3"/>
      <w:numFmt w:val="bullet"/>
      <w:lvlText w:val="-"/>
      <w:lvlJc w:val="left"/>
      <w:pPr>
        <w:ind w:left="420" w:hanging="420"/>
      </w:pPr>
      <w:rPr>
        <w:rFonts w:ascii="Times New Roman" w:eastAsia="Malgun Gothic"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E5E3E0A"/>
    <w:multiLevelType w:val="hybridMultilevel"/>
    <w:tmpl w:val="668EEDBA"/>
    <w:lvl w:ilvl="0" w:tplc="7ED064A2">
      <w:start w:val="1"/>
      <w:numFmt w:val="bullet"/>
      <w:lvlText w:val="•"/>
      <w:lvlJc w:val="left"/>
      <w:pPr>
        <w:tabs>
          <w:tab w:val="num" w:pos="360"/>
        </w:tabs>
        <w:ind w:left="360" w:hanging="360"/>
      </w:pPr>
      <w:rPr>
        <w:rFonts w:ascii="Arial" w:hAnsi="Arial" w:hint="default"/>
      </w:rPr>
    </w:lvl>
    <w:lvl w:ilvl="1" w:tplc="25DE3B2A">
      <w:numFmt w:val="bullet"/>
      <w:lvlText w:val="–"/>
      <w:lvlJc w:val="left"/>
      <w:pPr>
        <w:tabs>
          <w:tab w:val="num" w:pos="1080"/>
        </w:tabs>
        <w:ind w:left="1080" w:hanging="360"/>
      </w:pPr>
      <w:rPr>
        <w:rFonts w:ascii="Arial" w:hAnsi="Arial" w:hint="default"/>
      </w:rPr>
    </w:lvl>
    <w:lvl w:ilvl="2" w:tplc="1F068B10">
      <w:numFmt w:val="bullet"/>
      <w:lvlText w:val="•"/>
      <w:lvlJc w:val="left"/>
      <w:pPr>
        <w:tabs>
          <w:tab w:val="num" w:pos="1800"/>
        </w:tabs>
        <w:ind w:left="1800" w:hanging="360"/>
      </w:pPr>
      <w:rPr>
        <w:rFonts w:ascii="Arial" w:hAnsi="Arial" w:hint="default"/>
      </w:rPr>
    </w:lvl>
    <w:lvl w:ilvl="3" w:tplc="4B789A56" w:tentative="1">
      <w:start w:val="1"/>
      <w:numFmt w:val="bullet"/>
      <w:lvlText w:val="•"/>
      <w:lvlJc w:val="left"/>
      <w:pPr>
        <w:tabs>
          <w:tab w:val="num" w:pos="2520"/>
        </w:tabs>
        <w:ind w:left="2520" w:hanging="360"/>
      </w:pPr>
      <w:rPr>
        <w:rFonts w:ascii="Arial" w:hAnsi="Arial" w:hint="default"/>
      </w:rPr>
    </w:lvl>
    <w:lvl w:ilvl="4" w:tplc="442004C8" w:tentative="1">
      <w:start w:val="1"/>
      <w:numFmt w:val="bullet"/>
      <w:lvlText w:val="•"/>
      <w:lvlJc w:val="left"/>
      <w:pPr>
        <w:tabs>
          <w:tab w:val="num" w:pos="3240"/>
        </w:tabs>
        <w:ind w:left="3240" w:hanging="360"/>
      </w:pPr>
      <w:rPr>
        <w:rFonts w:ascii="Arial" w:hAnsi="Arial" w:hint="default"/>
      </w:rPr>
    </w:lvl>
    <w:lvl w:ilvl="5" w:tplc="B038D458" w:tentative="1">
      <w:start w:val="1"/>
      <w:numFmt w:val="bullet"/>
      <w:lvlText w:val="•"/>
      <w:lvlJc w:val="left"/>
      <w:pPr>
        <w:tabs>
          <w:tab w:val="num" w:pos="3960"/>
        </w:tabs>
        <w:ind w:left="3960" w:hanging="360"/>
      </w:pPr>
      <w:rPr>
        <w:rFonts w:ascii="Arial" w:hAnsi="Arial" w:hint="default"/>
      </w:rPr>
    </w:lvl>
    <w:lvl w:ilvl="6" w:tplc="EB5E1326" w:tentative="1">
      <w:start w:val="1"/>
      <w:numFmt w:val="bullet"/>
      <w:lvlText w:val="•"/>
      <w:lvlJc w:val="left"/>
      <w:pPr>
        <w:tabs>
          <w:tab w:val="num" w:pos="4680"/>
        </w:tabs>
        <w:ind w:left="4680" w:hanging="360"/>
      </w:pPr>
      <w:rPr>
        <w:rFonts w:ascii="Arial" w:hAnsi="Arial" w:hint="default"/>
      </w:rPr>
    </w:lvl>
    <w:lvl w:ilvl="7" w:tplc="1FB2452A" w:tentative="1">
      <w:start w:val="1"/>
      <w:numFmt w:val="bullet"/>
      <w:lvlText w:val="•"/>
      <w:lvlJc w:val="left"/>
      <w:pPr>
        <w:tabs>
          <w:tab w:val="num" w:pos="5400"/>
        </w:tabs>
        <w:ind w:left="5400" w:hanging="360"/>
      </w:pPr>
      <w:rPr>
        <w:rFonts w:ascii="Arial" w:hAnsi="Arial" w:hint="default"/>
      </w:rPr>
    </w:lvl>
    <w:lvl w:ilvl="8" w:tplc="D68C5C90"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4FD847C4"/>
    <w:multiLevelType w:val="hybridMultilevel"/>
    <w:tmpl w:val="E2C8AD3A"/>
    <w:lvl w:ilvl="0" w:tplc="2FEAAAA0">
      <w:start w:val="1"/>
      <w:numFmt w:val="bullet"/>
      <w:lvlText w:val="•"/>
      <w:lvlJc w:val="left"/>
      <w:pPr>
        <w:tabs>
          <w:tab w:val="num" w:pos="720"/>
        </w:tabs>
        <w:ind w:left="720" w:hanging="360"/>
      </w:pPr>
      <w:rPr>
        <w:rFonts w:ascii="Arial" w:hAnsi="Arial" w:hint="default"/>
      </w:rPr>
    </w:lvl>
    <w:lvl w:ilvl="1" w:tplc="701435D8">
      <w:start w:val="172"/>
      <w:numFmt w:val="bullet"/>
      <w:lvlText w:val="–"/>
      <w:lvlJc w:val="left"/>
      <w:pPr>
        <w:tabs>
          <w:tab w:val="num" w:pos="1440"/>
        </w:tabs>
        <w:ind w:left="1440" w:hanging="360"/>
      </w:pPr>
      <w:rPr>
        <w:rFonts w:ascii="Arial" w:hAnsi="Arial" w:hint="default"/>
      </w:rPr>
    </w:lvl>
    <w:lvl w:ilvl="2" w:tplc="E84688A2" w:tentative="1">
      <w:start w:val="1"/>
      <w:numFmt w:val="bullet"/>
      <w:lvlText w:val="•"/>
      <w:lvlJc w:val="left"/>
      <w:pPr>
        <w:tabs>
          <w:tab w:val="num" w:pos="2160"/>
        </w:tabs>
        <w:ind w:left="2160" w:hanging="360"/>
      </w:pPr>
      <w:rPr>
        <w:rFonts w:ascii="Arial" w:hAnsi="Arial" w:hint="default"/>
      </w:rPr>
    </w:lvl>
    <w:lvl w:ilvl="3" w:tplc="17461A62" w:tentative="1">
      <w:start w:val="1"/>
      <w:numFmt w:val="bullet"/>
      <w:lvlText w:val="•"/>
      <w:lvlJc w:val="left"/>
      <w:pPr>
        <w:tabs>
          <w:tab w:val="num" w:pos="2880"/>
        </w:tabs>
        <w:ind w:left="2880" w:hanging="360"/>
      </w:pPr>
      <w:rPr>
        <w:rFonts w:ascii="Arial" w:hAnsi="Arial" w:hint="default"/>
      </w:rPr>
    </w:lvl>
    <w:lvl w:ilvl="4" w:tplc="67D828FC" w:tentative="1">
      <w:start w:val="1"/>
      <w:numFmt w:val="bullet"/>
      <w:lvlText w:val="•"/>
      <w:lvlJc w:val="left"/>
      <w:pPr>
        <w:tabs>
          <w:tab w:val="num" w:pos="3600"/>
        </w:tabs>
        <w:ind w:left="3600" w:hanging="360"/>
      </w:pPr>
      <w:rPr>
        <w:rFonts w:ascii="Arial" w:hAnsi="Arial" w:hint="default"/>
      </w:rPr>
    </w:lvl>
    <w:lvl w:ilvl="5" w:tplc="A9E8D8AA" w:tentative="1">
      <w:start w:val="1"/>
      <w:numFmt w:val="bullet"/>
      <w:lvlText w:val="•"/>
      <w:lvlJc w:val="left"/>
      <w:pPr>
        <w:tabs>
          <w:tab w:val="num" w:pos="4320"/>
        </w:tabs>
        <w:ind w:left="4320" w:hanging="360"/>
      </w:pPr>
      <w:rPr>
        <w:rFonts w:ascii="Arial" w:hAnsi="Arial" w:hint="default"/>
      </w:rPr>
    </w:lvl>
    <w:lvl w:ilvl="6" w:tplc="8DF0B9EC" w:tentative="1">
      <w:start w:val="1"/>
      <w:numFmt w:val="bullet"/>
      <w:lvlText w:val="•"/>
      <w:lvlJc w:val="left"/>
      <w:pPr>
        <w:tabs>
          <w:tab w:val="num" w:pos="5040"/>
        </w:tabs>
        <w:ind w:left="5040" w:hanging="360"/>
      </w:pPr>
      <w:rPr>
        <w:rFonts w:ascii="Arial" w:hAnsi="Arial" w:hint="default"/>
      </w:rPr>
    </w:lvl>
    <w:lvl w:ilvl="7" w:tplc="1F4AC0F0" w:tentative="1">
      <w:start w:val="1"/>
      <w:numFmt w:val="bullet"/>
      <w:lvlText w:val="•"/>
      <w:lvlJc w:val="left"/>
      <w:pPr>
        <w:tabs>
          <w:tab w:val="num" w:pos="5760"/>
        </w:tabs>
        <w:ind w:left="5760" w:hanging="360"/>
      </w:pPr>
      <w:rPr>
        <w:rFonts w:ascii="Arial" w:hAnsi="Arial" w:hint="default"/>
      </w:rPr>
    </w:lvl>
    <w:lvl w:ilvl="8" w:tplc="3BBA98B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25A0751"/>
    <w:multiLevelType w:val="hybridMultilevel"/>
    <w:tmpl w:val="A98CF470"/>
    <w:lvl w:ilvl="0" w:tplc="054C8C1E">
      <w:start w:val="1"/>
      <w:numFmt w:val="bullet"/>
      <w:lvlText w:val="•"/>
      <w:lvlJc w:val="left"/>
      <w:pPr>
        <w:tabs>
          <w:tab w:val="num" w:pos="720"/>
        </w:tabs>
        <w:ind w:left="720" w:hanging="360"/>
      </w:pPr>
      <w:rPr>
        <w:rFonts w:ascii="Arial" w:hAnsi="Arial" w:hint="default"/>
      </w:rPr>
    </w:lvl>
    <w:lvl w:ilvl="1" w:tplc="D6F405DE">
      <w:start w:val="172"/>
      <w:numFmt w:val="bullet"/>
      <w:lvlText w:val="–"/>
      <w:lvlJc w:val="left"/>
      <w:pPr>
        <w:tabs>
          <w:tab w:val="num" w:pos="1440"/>
        </w:tabs>
        <w:ind w:left="1440" w:hanging="360"/>
      </w:pPr>
      <w:rPr>
        <w:rFonts w:ascii="Arial" w:hAnsi="Arial" w:hint="default"/>
      </w:rPr>
    </w:lvl>
    <w:lvl w:ilvl="2" w:tplc="8DCA1482">
      <w:start w:val="172"/>
      <w:numFmt w:val="bullet"/>
      <w:lvlText w:val="•"/>
      <w:lvlJc w:val="left"/>
      <w:pPr>
        <w:tabs>
          <w:tab w:val="num" w:pos="2160"/>
        </w:tabs>
        <w:ind w:left="2160" w:hanging="360"/>
      </w:pPr>
      <w:rPr>
        <w:rFonts w:ascii="Arial" w:hAnsi="Arial" w:hint="default"/>
      </w:rPr>
    </w:lvl>
    <w:lvl w:ilvl="3" w:tplc="FE1881E8" w:tentative="1">
      <w:start w:val="1"/>
      <w:numFmt w:val="bullet"/>
      <w:lvlText w:val="•"/>
      <w:lvlJc w:val="left"/>
      <w:pPr>
        <w:tabs>
          <w:tab w:val="num" w:pos="2880"/>
        </w:tabs>
        <w:ind w:left="2880" w:hanging="360"/>
      </w:pPr>
      <w:rPr>
        <w:rFonts w:ascii="Arial" w:hAnsi="Arial" w:hint="default"/>
      </w:rPr>
    </w:lvl>
    <w:lvl w:ilvl="4" w:tplc="47EEF8F0" w:tentative="1">
      <w:start w:val="1"/>
      <w:numFmt w:val="bullet"/>
      <w:lvlText w:val="•"/>
      <w:lvlJc w:val="left"/>
      <w:pPr>
        <w:tabs>
          <w:tab w:val="num" w:pos="3600"/>
        </w:tabs>
        <w:ind w:left="3600" w:hanging="360"/>
      </w:pPr>
      <w:rPr>
        <w:rFonts w:ascii="Arial" w:hAnsi="Arial" w:hint="default"/>
      </w:rPr>
    </w:lvl>
    <w:lvl w:ilvl="5" w:tplc="C672B252" w:tentative="1">
      <w:start w:val="1"/>
      <w:numFmt w:val="bullet"/>
      <w:lvlText w:val="•"/>
      <w:lvlJc w:val="left"/>
      <w:pPr>
        <w:tabs>
          <w:tab w:val="num" w:pos="4320"/>
        </w:tabs>
        <w:ind w:left="4320" w:hanging="360"/>
      </w:pPr>
      <w:rPr>
        <w:rFonts w:ascii="Arial" w:hAnsi="Arial" w:hint="default"/>
      </w:rPr>
    </w:lvl>
    <w:lvl w:ilvl="6" w:tplc="75EAF524" w:tentative="1">
      <w:start w:val="1"/>
      <w:numFmt w:val="bullet"/>
      <w:lvlText w:val="•"/>
      <w:lvlJc w:val="left"/>
      <w:pPr>
        <w:tabs>
          <w:tab w:val="num" w:pos="5040"/>
        </w:tabs>
        <w:ind w:left="5040" w:hanging="360"/>
      </w:pPr>
      <w:rPr>
        <w:rFonts w:ascii="Arial" w:hAnsi="Arial" w:hint="default"/>
      </w:rPr>
    </w:lvl>
    <w:lvl w:ilvl="7" w:tplc="01043C78" w:tentative="1">
      <w:start w:val="1"/>
      <w:numFmt w:val="bullet"/>
      <w:lvlText w:val="•"/>
      <w:lvlJc w:val="left"/>
      <w:pPr>
        <w:tabs>
          <w:tab w:val="num" w:pos="5760"/>
        </w:tabs>
        <w:ind w:left="5760" w:hanging="360"/>
      </w:pPr>
      <w:rPr>
        <w:rFonts w:ascii="Arial" w:hAnsi="Arial" w:hint="default"/>
      </w:rPr>
    </w:lvl>
    <w:lvl w:ilvl="8" w:tplc="4740ED2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5" w15:restartNumberingAfterBreak="0">
    <w:nsid w:val="59696BE0"/>
    <w:multiLevelType w:val="hybridMultilevel"/>
    <w:tmpl w:val="A31AC814"/>
    <w:lvl w:ilvl="0" w:tplc="659C7B82">
      <w:start w:val="1"/>
      <w:numFmt w:val="bullet"/>
      <w:lvlText w:val="•"/>
      <w:lvlJc w:val="left"/>
      <w:pPr>
        <w:tabs>
          <w:tab w:val="num" w:pos="720"/>
        </w:tabs>
        <w:ind w:left="720" w:hanging="360"/>
      </w:pPr>
      <w:rPr>
        <w:rFonts w:ascii="Arial" w:hAnsi="Arial" w:hint="default"/>
      </w:rPr>
    </w:lvl>
    <w:lvl w:ilvl="1" w:tplc="CEECD02A">
      <w:numFmt w:val="bullet"/>
      <w:lvlText w:val="–"/>
      <w:lvlJc w:val="left"/>
      <w:pPr>
        <w:tabs>
          <w:tab w:val="num" w:pos="1440"/>
        </w:tabs>
        <w:ind w:left="1440" w:hanging="360"/>
      </w:pPr>
      <w:rPr>
        <w:rFonts w:ascii="Arial" w:hAnsi="Arial" w:hint="default"/>
      </w:rPr>
    </w:lvl>
    <w:lvl w:ilvl="2" w:tplc="8422B13E">
      <w:numFmt w:val="bullet"/>
      <w:lvlText w:val="o"/>
      <w:lvlJc w:val="left"/>
      <w:pPr>
        <w:tabs>
          <w:tab w:val="num" w:pos="2160"/>
        </w:tabs>
        <w:ind w:left="2160" w:hanging="360"/>
      </w:pPr>
      <w:rPr>
        <w:rFonts w:ascii="Courier New" w:hAnsi="Courier New" w:hint="default"/>
      </w:rPr>
    </w:lvl>
    <w:lvl w:ilvl="3" w:tplc="4C14056E">
      <w:numFmt w:val="bullet"/>
      <w:lvlText w:val=""/>
      <w:lvlJc w:val="left"/>
      <w:pPr>
        <w:tabs>
          <w:tab w:val="num" w:pos="2880"/>
        </w:tabs>
        <w:ind w:left="2880" w:hanging="360"/>
      </w:pPr>
      <w:rPr>
        <w:rFonts w:ascii="Wingdings" w:hAnsi="Wingdings" w:hint="default"/>
      </w:rPr>
    </w:lvl>
    <w:lvl w:ilvl="4" w:tplc="9E687BE8" w:tentative="1">
      <w:start w:val="1"/>
      <w:numFmt w:val="bullet"/>
      <w:lvlText w:val="•"/>
      <w:lvlJc w:val="left"/>
      <w:pPr>
        <w:tabs>
          <w:tab w:val="num" w:pos="3600"/>
        </w:tabs>
        <w:ind w:left="3600" w:hanging="360"/>
      </w:pPr>
      <w:rPr>
        <w:rFonts w:ascii="Arial" w:hAnsi="Arial" w:hint="default"/>
      </w:rPr>
    </w:lvl>
    <w:lvl w:ilvl="5" w:tplc="D6900584" w:tentative="1">
      <w:start w:val="1"/>
      <w:numFmt w:val="bullet"/>
      <w:lvlText w:val="•"/>
      <w:lvlJc w:val="left"/>
      <w:pPr>
        <w:tabs>
          <w:tab w:val="num" w:pos="4320"/>
        </w:tabs>
        <w:ind w:left="4320" w:hanging="360"/>
      </w:pPr>
      <w:rPr>
        <w:rFonts w:ascii="Arial" w:hAnsi="Arial" w:hint="default"/>
      </w:rPr>
    </w:lvl>
    <w:lvl w:ilvl="6" w:tplc="EB42D846" w:tentative="1">
      <w:start w:val="1"/>
      <w:numFmt w:val="bullet"/>
      <w:lvlText w:val="•"/>
      <w:lvlJc w:val="left"/>
      <w:pPr>
        <w:tabs>
          <w:tab w:val="num" w:pos="5040"/>
        </w:tabs>
        <w:ind w:left="5040" w:hanging="360"/>
      </w:pPr>
      <w:rPr>
        <w:rFonts w:ascii="Arial" w:hAnsi="Arial" w:hint="default"/>
      </w:rPr>
    </w:lvl>
    <w:lvl w:ilvl="7" w:tplc="8216EC44" w:tentative="1">
      <w:start w:val="1"/>
      <w:numFmt w:val="bullet"/>
      <w:lvlText w:val="•"/>
      <w:lvlJc w:val="left"/>
      <w:pPr>
        <w:tabs>
          <w:tab w:val="num" w:pos="5760"/>
        </w:tabs>
        <w:ind w:left="5760" w:hanging="360"/>
      </w:pPr>
      <w:rPr>
        <w:rFonts w:ascii="Arial" w:hAnsi="Arial" w:hint="default"/>
      </w:rPr>
    </w:lvl>
    <w:lvl w:ilvl="8" w:tplc="6DC8FC9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AD73813"/>
    <w:multiLevelType w:val="hybridMultilevel"/>
    <w:tmpl w:val="DE52B058"/>
    <w:lvl w:ilvl="0" w:tplc="BDD2A914">
      <w:start w:val="1"/>
      <w:numFmt w:val="bullet"/>
      <w:lvlText w:val="•"/>
      <w:lvlJc w:val="left"/>
      <w:pPr>
        <w:tabs>
          <w:tab w:val="num" w:pos="720"/>
        </w:tabs>
        <w:ind w:left="720" w:hanging="360"/>
      </w:pPr>
      <w:rPr>
        <w:rFonts w:ascii="Arial" w:hAnsi="Arial" w:hint="default"/>
      </w:rPr>
    </w:lvl>
    <w:lvl w:ilvl="1" w:tplc="11D8EB3A">
      <w:numFmt w:val="bullet"/>
      <w:lvlText w:val="–"/>
      <w:lvlJc w:val="left"/>
      <w:pPr>
        <w:tabs>
          <w:tab w:val="num" w:pos="1440"/>
        </w:tabs>
        <w:ind w:left="1440" w:hanging="360"/>
      </w:pPr>
      <w:rPr>
        <w:rFonts w:ascii="Arial" w:hAnsi="Arial" w:hint="default"/>
      </w:rPr>
    </w:lvl>
    <w:lvl w:ilvl="2" w:tplc="CEAC1868">
      <w:numFmt w:val="bullet"/>
      <w:lvlText w:val="•"/>
      <w:lvlJc w:val="left"/>
      <w:pPr>
        <w:tabs>
          <w:tab w:val="num" w:pos="2160"/>
        </w:tabs>
        <w:ind w:left="2160" w:hanging="360"/>
      </w:pPr>
      <w:rPr>
        <w:rFonts w:ascii="Arial" w:hAnsi="Arial" w:hint="default"/>
      </w:rPr>
    </w:lvl>
    <w:lvl w:ilvl="3" w:tplc="CCEE82C4" w:tentative="1">
      <w:start w:val="1"/>
      <w:numFmt w:val="bullet"/>
      <w:lvlText w:val="•"/>
      <w:lvlJc w:val="left"/>
      <w:pPr>
        <w:tabs>
          <w:tab w:val="num" w:pos="2880"/>
        </w:tabs>
        <w:ind w:left="2880" w:hanging="360"/>
      </w:pPr>
      <w:rPr>
        <w:rFonts w:ascii="Arial" w:hAnsi="Arial" w:hint="default"/>
      </w:rPr>
    </w:lvl>
    <w:lvl w:ilvl="4" w:tplc="2880FC9C" w:tentative="1">
      <w:start w:val="1"/>
      <w:numFmt w:val="bullet"/>
      <w:lvlText w:val="•"/>
      <w:lvlJc w:val="left"/>
      <w:pPr>
        <w:tabs>
          <w:tab w:val="num" w:pos="3600"/>
        </w:tabs>
        <w:ind w:left="3600" w:hanging="360"/>
      </w:pPr>
      <w:rPr>
        <w:rFonts w:ascii="Arial" w:hAnsi="Arial" w:hint="default"/>
      </w:rPr>
    </w:lvl>
    <w:lvl w:ilvl="5" w:tplc="B7886EB8" w:tentative="1">
      <w:start w:val="1"/>
      <w:numFmt w:val="bullet"/>
      <w:lvlText w:val="•"/>
      <w:lvlJc w:val="left"/>
      <w:pPr>
        <w:tabs>
          <w:tab w:val="num" w:pos="4320"/>
        </w:tabs>
        <w:ind w:left="4320" w:hanging="360"/>
      </w:pPr>
      <w:rPr>
        <w:rFonts w:ascii="Arial" w:hAnsi="Arial" w:hint="default"/>
      </w:rPr>
    </w:lvl>
    <w:lvl w:ilvl="6" w:tplc="0AAE36FC" w:tentative="1">
      <w:start w:val="1"/>
      <w:numFmt w:val="bullet"/>
      <w:lvlText w:val="•"/>
      <w:lvlJc w:val="left"/>
      <w:pPr>
        <w:tabs>
          <w:tab w:val="num" w:pos="5040"/>
        </w:tabs>
        <w:ind w:left="5040" w:hanging="360"/>
      </w:pPr>
      <w:rPr>
        <w:rFonts w:ascii="Arial" w:hAnsi="Arial" w:hint="default"/>
      </w:rPr>
    </w:lvl>
    <w:lvl w:ilvl="7" w:tplc="D02EFF3A" w:tentative="1">
      <w:start w:val="1"/>
      <w:numFmt w:val="bullet"/>
      <w:lvlText w:val="•"/>
      <w:lvlJc w:val="left"/>
      <w:pPr>
        <w:tabs>
          <w:tab w:val="num" w:pos="5760"/>
        </w:tabs>
        <w:ind w:left="5760" w:hanging="360"/>
      </w:pPr>
      <w:rPr>
        <w:rFonts w:ascii="Arial" w:hAnsi="Arial" w:hint="default"/>
      </w:rPr>
    </w:lvl>
    <w:lvl w:ilvl="8" w:tplc="133E997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BB03A1B"/>
    <w:multiLevelType w:val="hybridMultilevel"/>
    <w:tmpl w:val="77E885A2"/>
    <w:lvl w:ilvl="0" w:tplc="04090003">
      <w:start w:val="1"/>
      <w:numFmt w:val="bullet"/>
      <w:lvlText w:val="o"/>
      <w:lvlJc w:val="left"/>
      <w:pPr>
        <w:ind w:left="840" w:hanging="420"/>
      </w:pPr>
      <w:rPr>
        <w:rFonts w:ascii="Courier New" w:hAnsi="Courier New" w:cs="Courier New" w:hint="default"/>
      </w:rPr>
    </w:lvl>
    <w:lvl w:ilvl="1" w:tplc="89948018">
      <w:numFmt w:val="bullet"/>
      <w:lvlText w:val="•"/>
      <w:lvlJc w:val="left"/>
      <w:pPr>
        <w:ind w:left="1260" w:hanging="420"/>
      </w:pPr>
      <w:rPr>
        <w:rFonts w:ascii="Times" w:eastAsia="Batang" w:hAnsi="Times" w:cs="Times" w:hint="default"/>
      </w:rPr>
    </w:lvl>
    <w:lvl w:ilvl="2" w:tplc="C2FCEFB0">
      <w:numFmt w:val="bullet"/>
      <w:lvlText w:val="-"/>
      <w:lvlJc w:val="left"/>
      <w:pPr>
        <w:ind w:left="1680" w:hanging="420"/>
      </w:pPr>
      <w:rPr>
        <w:rFonts w:ascii="Times New Roman" w:eastAsia="MS Mincho"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5D8D3B56"/>
    <w:multiLevelType w:val="hybridMultilevel"/>
    <w:tmpl w:val="33EEC3D4"/>
    <w:lvl w:ilvl="0" w:tplc="E3DCF976">
      <w:start w:val="7"/>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5E1046D3"/>
    <w:multiLevelType w:val="hybridMultilevel"/>
    <w:tmpl w:val="ABF0810A"/>
    <w:lvl w:ilvl="0" w:tplc="C1BAB01E">
      <w:start w:val="1"/>
      <w:numFmt w:val="bullet"/>
      <w:lvlText w:val="•"/>
      <w:lvlJc w:val="left"/>
      <w:pPr>
        <w:tabs>
          <w:tab w:val="num" w:pos="720"/>
        </w:tabs>
        <w:ind w:left="720" w:hanging="360"/>
      </w:pPr>
      <w:rPr>
        <w:rFonts w:ascii="Arial" w:hAnsi="Arial" w:hint="default"/>
      </w:rPr>
    </w:lvl>
    <w:lvl w:ilvl="1" w:tplc="1C38E324">
      <w:start w:val="172"/>
      <w:numFmt w:val="bullet"/>
      <w:lvlText w:val="–"/>
      <w:lvlJc w:val="left"/>
      <w:pPr>
        <w:tabs>
          <w:tab w:val="num" w:pos="1440"/>
        </w:tabs>
        <w:ind w:left="1440" w:hanging="360"/>
      </w:pPr>
      <w:rPr>
        <w:rFonts w:ascii="Arial" w:hAnsi="Arial" w:hint="default"/>
      </w:rPr>
    </w:lvl>
    <w:lvl w:ilvl="2" w:tplc="910CE37A" w:tentative="1">
      <w:start w:val="1"/>
      <w:numFmt w:val="bullet"/>
      <w:lvlText w:val="•"/>
      <w:lvlJc w:val="left"/>
      <w:pPr>
        <w:tabs>
          <w:tab w:val="num" w:pos="2160"/>
        </w:tabs>
        <w:ind w:left="2160" w:hanging="360"/>
      </w:pPr>
      <w:rPr>
        <w:rFonts w:ascii="Arial" w:hAnsi="Arial" w:hint="default"/>
      </w:rPr>
    </w:lvl>
    <w:lvl w:ilvl="3" w:tplc="4C22360C" w:tentative="1">
      <w:start w:val="1"/>
      <w:numFmt w:val="bullet"/>
      <w:lvlText w:val="•"/>
      <w:lvlJc w:val="left"/>
      <w:pPr>
        <w:tabs>
          <w:tab w:val="num" w:pos="2880"/>
        </w:tabs>
        <w:ind w:left="2880" w:hanging="360"/>
      </w:pPr>
      <w:rPr>
        <w:rFonts w:ascii="Arial" w:hAnsi="Arial" w:hint="default"/>
      </w:rPr>
    </w:lvl>
    <w:lvl w:ilvl="4" w:tplc="D7600BF4" w:tentative="1">
      <w:start w:val="1"/>
      <w:numFmt w:val="bullet"/>
      <w:lvlText w:val="•"/>
      <w:lvlJc w:val="left"/>
      <w:pPr>
        <w:tabs>
          <w:tab w:val="num" w:pos="3600"/>
        </w:tabs>
        <w:ind w:left="3600" w:hanging="360"/>
      </w:pPr>
      <w:rPr>
        <w:rFonts w:ascii="Arial" w:hAnsi="Arial" w:hint="default"/>
      </w:rPr>
    </w:lvl>
    <w:lvl w:ilvl="5" w:tplc="FE546B5E" w:tentative="1">
      <w:start w:val="1"/>
      <w:numFmt w:val="bullet"/>
      <w:lvlText w:val="•"/>
      <w:lvlJc w:val="left"/>
      <w:pPr>
        <w:tabs>
          <w:tab w:val="num" w:pos="4320"/>
        </w:tabs>
        <w:ind w:left="4320" w:hanging="360"/>
      </w:pPr>
      <w:rPr>
        <w:rFonts w:ascii="Arial" w:hAnsi="Arial" w:hint="default"/>
      </w:rPr>
    </w:lvl>
    <w:lvl w:ilvl="6" w:tplc="769A73AE" w:tentative="1">
      <w:start w:val="1"/>
      <w:numFmt w:val="bullet"/>
      <w:lvlText w:val="•"/>
      <w:lvlJc w:val="left"/>
      <w:pPr>
        <w:tabs>
          <w:tab w:val="num" w:pos="5040"/>
        </w:tabs>
        <w:ind w:left="5040" w:hanging="360"/>
      </w:pPr>
      <w:rPr>
        <w:rFonts w:ascii="Arial" w:hAnsi="Arial" w:hint="default"/>
      </w:rPr>
    </w:lvl>
    <w:lvl w:ilvl="7" w:tplc="6B565E56" w:tentative="1">
      <w:start w:val="1"/>
      <w:numFmt w:val="bullet"/>
      <w:lvlText w:val="•"/>
      <w:lvlJc w:val="left"/>
      <w:pPr>
        <w:tabs>
          <w:tab w:val="num" w:pos="5760"/>
        </w:tabs>
        <w:ind w:left="5760" w:hanging="360"/>
      </w:pPr>
      <w:rPr>
        <w:rFonts w:ascii="Arial" w:hAnsi="Arial" w:hint="default"/>
      </w:rPr>
    </w:lvl>
    <w:lvl w:ilvl="8" w:tplc="8BD4BF0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0304C6B"/>
    <w:multiLevelType w:val="hybridMultilevel"/>
    <w:tmpl w:val="1AA208D4"/>
    <w:lvl w:ilvl="0" w:tplc="04090001">
      <w:start w:val="1"/>
      <w:numFmt w:val="bullet"/>
      <w:lvlText w:val=""/>
      <w:lvlJc w:val="left"/>
      <w:pPr>
        <w:tabs>
          <w:tab w:val="num" w:pos="360"/>
        </w:tabs>
        <w:ind w:left="360" w:hanging="360"/>
      </w:pPr>
      <w:rPr>
        <w:rFonts w:ascii="Symbol" w:hAnsi="Symbol" w:hint="default"/>
      </w:rPr>
    </w:lvl>
    <w:lvl w:ilvl="1" w:tplc="AF4803D2">
      <w:start w:val="1"/>
      <w:numFmt w:val="bullet"/>
      <w:lvlText w:val="–"/>
      <w:lvlJc w:val="left"/>
      <w:pPr>
        <w:tabs>
          <w:tab w:val="num" w:pos="1080"/>
        </w:tabs>
        <w:ind w:left="1080" w:hanging="360"/>
      </w:pPr>
      <w:rPr>
        <w:rFonts w:ascii="Arial" w:hAnsi="Arial" w:hint="default"/>
      </w:rPr>
    </w:lvl>
    <w:lvl w:ilvl="2" w:tplc="D638C91C">
      <w:start w:val="1"/>
      <w:numFmt w:val="bullet"/>
      <w:lvlText w:val="–"/>
      <w:lvlJc w:val="left"/>
      <w:pPr>
        <w:tabs>
          <w:tab w:val="num" w:pos="1800"/>
        </w:tabs>
        <w:ind w:left="1800" w:hanging="360"/>
      </w:pPr>
      <w:rPr>
        <w:rFonts w:ascii="Arial" w:hAnsi="Arial" w:hint="default"/>
      </w:rPr>
    </w:lvl>
    <w:lvl w:ilvl="3" w:tplc="F62A3920" w:tentative="1">
      <w:start w:val="1"/>
      <w:numFmt w:val="bullet"/>
      <w:lvlText w:val="–"/>
      <w:lvlJc w:val="left"/>
      <w:pPr>
        <w:tabs>
          <w:tab w:val="num" w:pos="2520"/>
        </w:tabs>
        <w:ind w:left="2520" w:hanging="360"/>
      </w:pPr>
      <w:rPr>
        <w:rFonts w:ascii="Arial" w:hAnsi="Arial" w:hint="default"/>
      </w:rPr>
    </w:lvl>
    <w:lvl w:ilvl="4" w:tplc="D9844796" w:tentative="1">
      <w:start w:val="1"/>
      <w:numFmt w:val="bullet"/>
      <w:lvlText w:val="–"/>
      <w:lvlJc w:val="left"/>
      <w:pPr>
        <w:tabs>
          <w:tab w:val="num" w:pos="3240"/>
        </w:tabs>
        <w:ind w:left="3240" w:hanging="360"/>
      </w:pPr>
      <w:rPr>
        <w:rFonts w:ascii="Arial" w:hAnsi="Arial" w:hint="default"/>
      </w:rPr>
    </w:lvl>
    <w:lvl w:ilvl="5" w:tplc="AC407EE0" w:tentative="1">
      <w:start w:val="1"/>
      <w:numFmt w:val="bullet"/>
      <w:lvlText w:val="–"/>
      <w:lvlJc w:val="left"/>
      <w:pPr>
        <w:tabs>
          <w:tab w:val="num" w:pos="3960"/>
        </w:tabs>
        <w:ind w:left="3960" w:hanging="360"/>
      </w:pPr>
      <w:rPr>
        <w:rFonts w:ascii="Arial" w:hAnsi="Arial" w:hint="default"/>
      </w:rPr>
    </w:lvl>
    <w:lvl w:ilvl="6" w:tplc="D348EA46" w:tentative="1">
      <w:start w:val="1"/>
      <w:numFmt w:val="bullet"/>
      <w:lvlText w:val="–"/>
      <w:lvlJc w:val="left"/>
      <w:pPr>
        <w:tabs>
          <w:tab w:val="num" w:pos="4680"/>
        </w:tabs>
        <w:ind w:left="4680" w:hanging="360"/>
      </w:pPr>
      <w:rPr>
        <w:rFonts w:ascii="Arial" w:hAnsi="Arial" w:hint="default"/>
      </w:rPr>
    </w:lvl>
    <w:lvl w:ilvl="7" w:tplc="08EEF0C0" w:tentative="1">
      <w:start w:val="1"/>
      <w:numFmt w:val="bullet"/>
      <w:lvlText w:val="–"/>
      <w:lvlJc w:val="left"/>
      <w:pPr>
        <w:tabs>
          <w:tab w:val="num" w:pos="5400"/>
        </w:tabs>
        <w:ind w:left="5400" w:hanging="360"/>
      </w:pPr>
      <w:rPr>
        <w:rFonts w:ascii="Arial" w:hAnsi="Arial" w:hint="default"/>
      </w:rPr>
    </w:lvl>
    <w:lvl w:ilvl="8" w:tplc="889AFF40"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60D1056D"/>
    <w:multiLevelType w:val="hybridMultilevel"/>
    <w:tmpl w:val="BE60E5F8"/>
    <w:lvl w:ilvl="0" w:tplc="04090001">
      <w:start w:val="1"/>
      <w:numFmt w:val="bullet"/>
      <w:lvlText w:val=""/>
      <w:lvlJc w:val="left"/>
      <w:pPr>
        <w:ind w:left="463" w:hanging="420"/>
      </w:pPr>
      <w:rPr>
        <w:rFonts w:ascii="Symbol" w:hAnsi="Symbol" w:hint="default"/>
      </w:rPr>
    </w:lvl>
    <w:lvl w:ilvl="1" w:tplc="04090003">
      <w:start w:val="1"/>
      <w:numFmt w:val="bullet"/>
      <w:lvlText w:val=""/>
      <w:lvlJc w:val="left"/>
      <w:pPr>
        <w:ind w:left="883" w:hanging="420"/>
      </w:pPr>
      <w:rPr>
        <w:rFonts w:ascii="Wingdings" w:hAnsi="Wingdings" w:hint="default"/>
      </w:rPr>
    </w:lvl>
    <w:lvl w:ilvl="2" w:tplc="AC968F4C">
      <w:start w:val="3"/>
      <w:numFmt w:val="bullet"/>
      <w:lvlText w:val="-"/>
      <w:lvlJc w:val="left"/>
      <w:pPr>
        <w:ind w:left="1303" w:hanging="420"/>
      </w:pPr>
      <w:rPr>
        <w:rFonts w:ascii="Times New Roman" w:eastAsia="Malgun Gothic" w:hAnsi="Times New Roman" w:cs="Times New Roman"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42" w15:restartNumberingAfterBreak="0">
    <w:nsid w:val="649917C9"/>
    <w:multiLevelType w:val="hybridMultilevel"/>
    <w:tmpl w:val="5C6E5668"/>
    <w:lvl w:ilvl="0" w:tplc="AF4803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7FF615E"/>
    <w:multiLevelType w:val="hybridMultilevel"/>
    <w:tmpl w:val="229405D4"/>
    <w:lvl w:ilvl="0" w:tplc="CEA4F7AA">
      <w:start w:val="4"/>
      <w:numFmt w:val="bullet"/>
      <w:lvlText w:val="-"/>
      <w:lvlJc w:val="left"/>
      <w:pPr>
        <w:ind w:left="988" w:hanging="420"/>
      </w:pPr>
      <w:rPr>
        <w:rFonts w:ascii="Times New Roman" w:eastAsia="MS Mincho"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4" w15:restartNumberingAfterBreak="0">
    <w:nsid w:val="6DDE3563"/>
    <w:multiLevelType w:val="hybridMultilevel"/>
    <w:tmpl w:val="6CB83952"/>
    <w:lvl w:ilvl="0" w:tplc="04090001">
      <w:start w:val="1"/>
      <w:numFmt w:val="bullet"/>
      <w:lvlText w:val=""/>
      <w:lvlJc w:val="left"/>
      <w:pPr>
        <w:ind w:left="420" w:hanging="420"/>
      </w:pPr>
      <w:rPr>
        <w:rFonts w:ascii="Symbol" w:hAnsi="Symbo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E307F70"/>
    <w:multiLevelType w:val="hybridMultilevel"/>
    <w:tmpl w:val="27AEA3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9A20FCA"/>
    <w:multiLevelType w:val="hybridMultilevel"/>
    <w:tmpl w:val="EA1CE1A2"/>
    <w:lvl w:ilvl="0" w:tplc="E3DCF976">
      <w:start w:val="7"/>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9FC12BC"/>
    <w:multiLevelType w:val="hybridMultilevel"/>
    <w:tmpl w:val="D46A5E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FC903E2"/>
    <w:multiLevelType w:val="hybridMultilevel"/>
    <w:tmpl w:val="B82ABE90"/>
    <w:lvl w:ilvl="0" w:tplc="B0C4C4E2">
      <w:start w:val="8"/>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4"/>
  </w:num>
  <w:num w:numId="3">
    <w:abstractNumId w:val="40"/>
  </w:num>
  <w:num w:numId="4">
    <w:abstractNumId w:val="6"/>
  </w:num>
  <w:num w:numId="5">
    <w:abstractNumId w:val="12"/>
  </w:num>
  <w:num w:numId="6">
    <w:abstractNumId w:val="26"/>
  </w:num>
  <w:num w:numId="7">
    <w:abstractNumId w:val="43"/>
  </w:num>
  <w:num w:numId="8">
    <w:abstractNumId w:val="1"/>
  </w:num>
  <w:num w:numId="9">
    <w:abstractNumId w:val="41"/>
  </w:num>
  <w:num w:numId="10">
    <w:abstractNumId w:val="31"/>
  </w:num>
  <w:num w:numId="11">
    <w:abstractNumId w:val="4"/>
  </w:num>
  <w:num w:numId="12">
    <w:abstractNumId w:val="30"/>
  </w:num>
  <w:num w:numId="13">
    <w:abstractNumId w:val="44"/>
  </w:num>
  <w:num w:numId="14">
    <w:abstractNumId w:val="29"/>
  </w:num>
  <w:num w:numId="15">
    <w:abstractNumId w:val="17"/>
  </w:num>
  <w:num w:numId="16">
    <w:abstractNumId w:val="15"/>
  </w:num>
  <w:num w:numId="17">
    <w:abstractNumId w:val="47"/>
  </w:num>
  <w:num w:numId="18">
    <w:abstractNumId w:val="20"/>
  </w:num>
  <w:num w:numId="19">
    <w:abstractNumId w:val="21"/>
  </w:num>
  <w:num w:numId="20">
    <w:abstractNumId w:val="10"/>
  </w:num>
  <w:num w:numId="21">
    <w:abstractNumId w:val="22"/>
  </w:num>
  <w:num w:numId="22">
    <w:abstractNumId w:val="28"/>
  </w:num>
  <w:num w:numId="23">
    <w:abstractNumId w:val="19"/>
  </w:num>
  <w:num w:numId="24">
    <w:abstractNumId w:val="2"/>
  </w:num>
  <w:num w:numId="25">
    <w:abstractNumId w:val="27"/>
  </w:num>
  <w:num w:numId="26">
    <w:abstractNumId w:val="36"/>
  </w:num>
  <w:num w:numId="27">
    <w:abstractNumId w:val="35"/>
  </w:num>
  <w:num w:numId="28">
    <w:abstractNumId w:val="0"/>
  </w:num>
  <w:num w:numId="29">
    <w:abstractNumId w:val="16"/>
  </w:num>
  <w:num w:numId="30">
    <w:abstractNumId w:val="8"/>
  </w:num>
  <w:num w:numId="31">
    <w:abstractNumId w:val="46"/>
  </w:num>
  <w:num w:numId="32">
    <w:abstractNumId w:val="38"/>
  </w:num>
  <w:num w:numId="33">
    <w:abstractNumId w:val="13"/>
  </w:num>
  <w:num w:numId="34">
    <w:abstractNumId w:val="45"/>
  </w:num>
  <w:num w:numId="35">
    <w:abstractNumId w:val="33"/>
  </w:num>
  <w:num w:numId="36">
    <w:abstractNumId w:val="7"/>
  </w:num>
  <w:num w:numId="37">
    <w:abstractNumId w:val="39"/>
  </w:num>
  <w:num w:numId="38">
    <w:abstractNumId w:val="18"/>
  </w:num>
  <w:num w:numId="39">
    <w:abstractNumId w:val="32"/>
  </w:num>
  <w:num w:numId="40">
    <w:abstractNumId w:val="11"/>
  </w:num>
  <w:num w:numId="41">
    <w:abstractNumId w:val="23"/>
  </w:num>
  <w:num w:numId="42">
    <w:abstractNumId w:val="42"/>
  </w:num>
  <w:num w:numId="43">
    <w:abstractNumId w:val="5"/>
  </w:num>
  <w:num w:numId="44">
    <w:abstractNumId w:val="34"/>
  </w:num>
  <w:num w:numId="45">
    <w:abstractNumId w:val="9"/>
  </w:num>
  <w:num w:numId="46">
    <w:abstractNumId w:val="14"/>
  </w:num>
  <w:num w:numId="47">
    <w:abstractNumId w:val="48"/>
  </w:num>
  <w:num w:numId="48">
    <w:abstractNumId w:val="25"/>
  </w:num>
  <w:num w:numId="49">
    <w:abstractNumId w:val="3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7F4"/>
    <w:rsid w:val="00000F77"/>
    <w:rsid w:val="00010D9C"/>
    <w:rsid w:val="00012135"/>
    <w:rsid w:val="00014F95"/>
    <w:rsid w:val="0001676F"/>
    <w:rsid w:val="00017FAD"/>
    <w:rsid w:val="00022CDA"/>
    <w:rsid w:val="000267E6"/>
    <w:rsid w:val="00027065"/>
    <w:rsid w:val="00027BCA"/>
    <w:rsid w:val="0003171D"/>
    <w:rsid w:val="00031C1D"/>
    <w:rsid w:val="000345FC"/>
    <w:rsid w:val="000412D4"/>
    <w:rsid w:val="00042529"/>
    <w:rsid w:val="0004532E"/>
    <w:rsid w:val="000457A1"/>
    <w:rsid w:val="000474D1"/>
    <w:rsid w:val="00050001"/>
    <w:rsid w:val="00052041"/>
    <w:rsid w:val="0005326A"/>
    <w:rsid w:val="00053BDC"/>
    <w:rsid w:val="00055522"/>
    <w:rsid w:val="00055CE3"/>
    <w:rsid w:val="0006266D"/>
    <w:rsid w:val="00062830"/>
    <w:rsid w:val="00065506"/>
    <w:rsid w:val="0006708E"/>
    <w:rsid w:val="0007119A"/>
    <w:rsid w:val="0007382E"/>
    <w:rsid w:val="00073A49"/>
    <w:rsid w:val="00075253"/>
    <w:rsid w:val="000766E1"/>
    <w:rsid w:val="00077FF6"/>
    <w:rsid w:val="00080D82"/>
    <w:rsid w:val="00081692"/>
    <w:rsid w:val="00082C46"/>
    <w:rsid w:val="000856DB"/>
    <w:rsid w:val="00087548"/>
    <w:rsid w:val="00090C88"/>
    <w:rsid w:val="00091357"/>
    <w:rsid w:val="00093198"/>
    <w:rsid w:val="000935B5"/>
    <w:rsid w:val="00093E7E"/>
    <w:rsid w:val="0009718B"/>
    <w:rsid w:val="000A1830"/>
    <w:rsid w:val="000A4121"/>
    <w:rsid w:val="000A4AA3"/>
    <w:rsid w:val="000A550E"/>
    <w:rsid w:val="000B1A55"/>
    <w:rsid w:val="000B20BB"/>
    <w:rsid w:val="000B2EF6"/>
    <w:rsid w:val="000B2FA6"/>
    <w:rsid w:val="000B4AA0"/>
    <w:rsid w:val="000B5F05"/>
    <w:rsid w:val="000C092B"/>
    <w:rsid w:val="000C12BA"/>
    <w:rsid w:val="000C38C3"/>
    <w:rsid w:val="000C49E6"/>
    <w:rsid w:val="000C5557"/>
    <w:rsid w:val="000D09FD"/>
    <w:rsid w:val="000D44FB"/>
    <w:rsid w:val="000D4EB3"/>
    <w:rsid w:val="000D574B"/>
    <w:rsid w:val="000D6CFC"/>
    <w:rsid w:val="000D7419"/>
    <w:rsid w:val="000E537B"/>
    <w:rsid w:val="000E57D0"/>
    <w:rsid w:val="000E6DD7"/>
    <w:rsid w:val="000E7858"/>
    <w:rsid w:val="000F58BB"/>
    <w:rsid w:val="000F6065"/>
    <w:rsid w:val="001054EC"/>
    <w:rsid w:val="00107185"/>
    <w:rsid w:val="00107927"/>
    <w:rsid w:val="00110E26"/>
    <w:rsid w:val="00111321"/>
    <w:rsid w:val="00111E14"/>
    <w:rsid w:val="001161B4"/>
    <w:rsid w:val="00117151"/>
    <w:rsid w:val="00117BD6"/>
    <w:rsid w:val="00120319"/>
    <w:rsid w:val="001206C2"/>
    <w:rsid w:val="00121978"/>
    <w:rsid w:val="00123422"/>
    <w:rsid w:val="00124B6A"/>
    <w:rsid w:val="00137AA2"/>
    <w:rsid w:val="00141451"/>
    <w:rsid w:val="00144F96"/>
    <w:rsid w:val="001468C9"/>
    <w:rsid w:val="00151EAC"/>
    <w:rsid w:val="00153528"/>
    <w:rsid w:val="00154E68"/>
    <w:rsid w:val="00154FC3"/>
    <w:rsid w:val="00162548"/>
    <w:rsid w:val="00171BD2"/>
    <w:rsid w:val="00172183"/>
    <w:rsid w:val="001751AB"/>
    <w:rsid w:val="001757BD"/>
    <w:rsid w:val="00175A3F"/>
    <w:rsid w:val="00176D31"/>
    <w:rsid w:val="00180E09"/>
    <w:rsid w:val="00183D4C"/>
    <w:rsid w:val="00183F6D"/>
    <w:rsid w:val="0018670E"/>
    <w:rsid w:val="001912F0"/>
    <w:rsid w:val="00195077"/>
    <w:rsid w:val="00197B26"/>
    <w:rsid w:val="001A08AA"/>
    <w:rsid w:val="001A0E99"/>
    <w:rsid w:val="001A28D8"/>
    <w:rsid w:val="001A3A72"/>
    <w:rsid w:val="001A4F1E"/>
    <w:rsid w:val="001B08E2"/>
    <w:rsid w:val="001B5578"/>
    <w:rsid w:val="001B7FAB"/>
    <w:rsid w:val="001C0E8A"/>
    <w:rsid w:val="001C1409"/>
    <w:rsid w:val="001C1AD7"/>
    <w:rsid w:val="001C2AE6"/>
    <w:rsid w:val="001C30EA"/>
    <w:rsid w:val="001C38D4"/>
    <w:rsid w:val="001C4A89"/>
    <w:rsid w:val="001C4F2C"/>
    <w:rsid w:val="001C6177"/>
    <w:rsid w:val="001C733B"/>
    <w:rsid w:val="001D0363"/>
    <w:rsid w:val="001D2619"/>
    <w:rsid w:val="001D2AA1"/>
    <w:rsid w:val="001D3604"/>
    <w:rsid w:val="001D483B"/>
    <w:rsid w:val="001D7794"/>
    <w:rsid w:val="001D7D94"/>
    <w:rsid w:val="001E4218"/>
    <w:rsid w:val="001E4F1F"/>
    <w:rsid w:val="001F0B20"/>
    <w:rsid w:val="001F1C19"/>
    <w:rsid w:val="001F2A25"/>
    <w:rsid w:val="001F48EE"/>
    <w:rsid w:val="00200A62"/>
    <w:rsid w:val="002029D7"/>
    <w:rsid w:val="00203740"/>
    <w:rsid w:val="002037C3"/>
    <w:rsid w:val="00203C73"/>
    <w:rsid w:val="00203E69"/>
    <w:rsid w:val="002061F3"/>
    <w:rsid w:val="002118C1"/>
    <w:rsid w:val="002138EA"/>
    <w:rsid w:val="00213F84"/>
    <w:rsid w:val="00214FBD"/>
    <w:rsid w:val="002154B0"/>
    <w:rsid w:val="00222368"/>
    <w:rsid w:val="00222897"/>
    <w:rsid w:val="00222B0C"/>
    <w:rsid w:val="002260EA"/>
    <w:rsid w:val="002271B9"/>
    <w:rsid w:val="002351A3"/>
    <w:rsid w:val="00235394"/>
    <w:rsid w:val="00235577"/>
    <w:rsid w:val="00235886"/>
    <w:rsid w:val="002435CA"/>
    <w:rsid w:val="0024469F"/>
    <w:rsid w:val="002537BC"/>
    <w:rsid w:val="00255C58"/>
    <w:rsid w:val="0025600C"/>
    <w:rsid w:val="0025603D"/>
    <w:rsid w:val="00260EC7"/>
    <w:rsid w:val="00261124"/>
    <w:rsid w:val="00261539"/>
    <w:rsid w:val="0026179F"/>
    <w:rsid w:val="00264B00"/>
    <w:rsid w:val="002666AE"/>
    <w:rsid w:val="0027466D"/>
    <w:rsid w:val="00274E1A"/>
    <w:rsid w:val="00276B44"/>
    <w:rsid w:val="002775B1"/>
    <w:rsid w:val="002775B9"/>
    <w:rsid w:val="002811C4"/>
    <w:rsid w:val="00282213"/>
    <w:rsid w:val="00283C9E"/>
    <w:rsid w:val="00284016"/>
    <w:rsid w:val="002845AD"/>
    <w:rsid w:val="00284D78"/>
    <w:rsid w:val="002858BF"/>
    <w:rsid w:val="00285E49"/>
    <w:rsid w:val="00286AE0"/>
    <w:rsid w:val="00286CBA"/>
    <w:rsid w:val="002939AF"/>
    <w:rsid w:val="00294491"/>
    <w:rsid w:val="00294BDE"/>
    <w:rsid w:val="00295AE7"/>
    <w:rsid w:val="00297A4D"/>
    <w:rsid w:val="002A06FD"/>
    <w:rsid w:val="002A0CED"/>
    <w:rsid w:val="002A1534"/>
    <w:rsid w:val="002A23CA"/>
    <w:rsid w:val="002A4CD0"/>
    <w:rsid w:val="002A7DA6"/>
    <w:rsid w:val="002B335F"/>
    <w:rsid w:val="002B516C"/>
    <w:rsid w:val="002B60C1"/>
    <w:rsid w:val="002B6EF0"/>
    <w:rsid w:val="002C20F1"/>
    <w:rsid w:val="002C2DE7"/>
    <w:rsid w:val="002C2E29"/>
    <w:rsid w:val="002C37AA"/>
    <w:rsid w:val="002C4B52"/>
    <w:rsid w:val="002C6090"/>
    <w:rsid w:val="002D03E5"/>
    <w:rsid w:val="002D0F6D"/>
    <w:rsid w:val="002D24EA"/>
    <w:rsid w:val="002D36EB"/>
    <w:rsid w:val="002D4695"/>
    <w:rsid w:val="002D484C"/>
    <w:rsid w:val="002D566C"/>
    <w:rsid w:val="002D6BDF"/>
    <w:rsid w:val="002E2CE9"/>
    <w:rsid w:val="002E3BF7"/>
    <w:rsid w:val="002E403E"/>
    <w:rsid w:val="002F158C"/>
    <w:rsid w:val="002F15D2"/>
    <w:rsid w:val="002F39BB"/>
    <w:rsid w:val="002F4093"/>
    <w:rsid w:val="002F5636"/>
    <w:rsid w:val="002F7E04"/>
    <w:rsid w:val="003022A5"/>
    <w:rsid w:val="003121B2"/>
    <w:rsid w:val="00313AB5"/>
    <w:rsid w:val="00315867"/>
    <w:rsid w:val="00316F03"/>
    <w:rsid w:val="003260D7"/>
    <w:rsid w:val="0033593C"/>
    <w:rsid w:val="00336697"/>
    <w:rsid w:val="0033699C"/>
    <w:rsid w:val="00337F6D"/>
    <w:rsid w:val="00342568"/>
    <w:rsid w:val="00343782"/>
    <w:rsid w:val="00344CA9"/>
    <w:rsid w:val="0035098D"/>
    <w:rsid w:val="003537A7"/>
    <w:rsid w:val="00355873"/>
    <w:rsid w:val="00356405"/>
    <w:rsid w:val="0035660F"/>
    <w:rsid w:val="003570CF"/>
    <w:rsid w:val="00360AA6"/>
    <w:rsid w:val="00360E2B"/>
    <w:rsid w:val="003628B9"/>
    <w:rsid w:val="00362D8F"/>
    <w:rsid w:val="00363098"/>
    <w:rsid w:val="00363726"/>
    <w:rsid w:val="00366738"/>
    <w:rsid w:val="00367724"/>
    <w:rsid w:val="00371C72"/>
    <w:rsid w:val="00373C9F"/>
    <w:rsid w:val="003770F6"/>
    <w:rsid w:val="00383E37"/>
    <w:rsid w:val="00384047"/>
    <w:rsid w:val="00384404"/>
    <w:rsid w:val="00387293"/>
    <w:rsid w:val="00393042"/>
    <w:rsid w:val="00394AD5"/>
    <w:rsid w:val="0039555A"/>
    <w:rsid w:val="0039642D"/>
    <w:rsid w:val="00396CB3"/>
    <w:rsid w:val="003A2E40"/>
    <w:rsid w:val="003A3362"/>
    <w:rsid w:val="003A526F"/>
    <w:rsid w:val="003A632E"/>
    <w:rsid w:val="003B0158"/>
    <w:rsid w:val="003B0563"/>
    <w:rsid w:val="003B0F0E"/>
    <w:rsid w:val="003B56DB"/>
    <w:rsid w:val="003B755E"/>
    <w:rsid w:val="003C228E"/>
    <w:rsid w:val="003C3063"/>
    <w:rsid w:val="003C3254"/>
    <w:rsid w:val="003C51E7"/>
    <w:rsid w:val="003C6893"/>
    <w:rsid w:val="003D1EFD"/>
    <w:rsid w:val="003D28BF"/>
    <w:rsid w:val="003D4215"/>
    <w:rsid w:val="003D7719"/>
    <w:rsid w:val="003E40EE"/>
    <w:rsid w:val="003E7F34"/>
    <w:rsid w:val="003F1C1B"/>
    <w:rsid w:val="003F4CDA"/>
    <w:rsid w:val="003F6BC8"/>
    <w:rsid w:val="00401144"/>
    <w:rsid w:val="004012BE"/>
    <w:rsid w:val="004014EB"/>
    <w:rsid w:val="00407661"/>
    <w:rsid w:val="00410314"/>
    <w:rsid w:val="00412063"/>
    <w:rsid w:val="00412EB1"/>
    <w:rsid w:val="00413DDE"/>
    <w:rsid w:val="00414118"/>
    <w:rsid w:val="00416084"/>
    <w:rsid w:val="004165D3"/>
    <w:rsid w:val="00420A79"/>
    <w:rsid w:val="00424BF3"/>
    <w:rsid w:val="00424F8C"/>
    <w:rsid w:val="004258A1"/>
    <w:rsid w:val="004271BA"/>
    <w:rsid w:val="004277BA"/>
    <w:rsid w:val="00427875"/>
    <w:rsid w:val="00434DC1"/>
    <w:rsid w:val="004350F4"/>
    <w:rsid w:val="004358EC"/>
    <w:rsid w:val="00440154"/>
    <w:rsid w:val="004412A0"/>
    <w:rsid w:val="00443CB6"/>
    <w:rsid w:val="00450F27"/>
    <w:rsid w:val="004510E5"/>
    <w:rsid w:val="0045205C"/>
    <w:rsid w:val="00455F3C"/>
    <w:rsid w:val="00456A75"/>
    <w:rsid w:val="00457A14"/>
    <w:rsid w:val="00461E39"/>
    <w:rsid w:val="00462D3A"/>
    <w:rsid w:val="00462EB1"/>
    <w:rsid w:val="00463521"/>
    <w:rsid w:val="00471125"/>
    <w:rsid w:val="0047148F"/>
    <w:rsid w:val="0047437A"/>
    <w:rsid w:val="0047577E"/>
    <w:rsid w:val="00480E42"/>
    <w:rsid w:val="00480E66"/>
    <w:rsid w:val="00481343"/>
    <w:rsid w:val="00483D2B"/>
    <w:rsid w:val="00484E14"/>
    <w:rsid w:val="0048543E"/>
    <w:rsid w:val="0048577D"/>
    <w:rsid w:val="004868C1"/>
    <w:rsid w:val="0048750F"/>
    <w:rsid w:val="00490976"/>
    <w:rsid w:val="00491B9B"/>
    <w:rsid w:val="004A495F"/>
    <w:rsid w:val="004A4AC6"/>
    <w:rsid w:val="004B0F3F"/>
    <w:rsid w:val="004B150B"/>
    <w:rsid w:val="004B1C33"/>
    <w:rsid w:val="004B3820"/>
    <w:rsid w:val="004B6772"/>
    <w:rsid w:val="004B6B0F"/>
    <w:rsid w:val="004C6C93"/>
    <w:rsid w:val="004D4A70"/>
    <w:rsid w:val="004D4B88"/>
    <w:rsid w:val="004D507A"/>
    <w:rsid w:val="004D5628"/>
    <w:rsid w:val="004E2659"/>
    <w:rsid w:val="004E3091"/>
    <w:rsid w:val="004E39EE"/>
    <w:rsid w:val="004E56E0"/>
    <w:rsid w:val="004E7329"/>
    <w:rsid w:val="004F131F"/>
    <w:rsid w:val="004F2CB0"/>
    <w:rsid w:val="004F7019"/>
    <w:rsid w:val="005017F7"/>
    <w:rsid w:val="00501FA7"/>
    <w:rsid w:val="005033E0"/>
    <w:rsid w:val="005034DC"/>
    <w:rsid w:val="005049B0"/>
    <w:rsid w:val="00505BFA"/>
    <w:rsid w:val="005071B4"/>
    <w:rsid w:val="0050727D"/>
    <w:rsid w:val="00507687"/>
    <w:rsid w:val="005117A9"/>
    <w:rsid w:val="00511F57"/>
    <w:rsid w:val="00513F6E"/>
    <w:rsid w:val="00515167"/>
    <w:rsid w:val="00515810"/>
    <w:rsid w:val="00515CBE"/>
    <w:rsid w:val="00515E2B"/>
    <w:rsid w:val="00522A7E"/>
    <w:rsid w:val="00522F20"/>
    <w:rsid w:val="0052683C"/>
    <w:rsid w:val="00527533"/>
    <w:rsid w:val="005308DB"/>
    <w:rsid w:val="00530A2E"/>
    <w:rsid w:val="00530FBE"/>
    <w:rsid w:val="005339DB"/>
    <w:rsid w:val="00534C89"/>
    <w:rsid w:val="00537FDE"/>
    <w:rsid w:val="00541573"/>
    <w:rsid w:val="0054348A"/>
    <w:rsid w:val="005519C4"/>
    <w:rsid w:val="00553ECA"/>
    <w:rsid w:val="00555C1F"/>
    <w:rsid w:val="00556C1F"/>
    <w:rsid w:val="00556DD8"/>
    <w:rsid w:val="00561423"/>
    <w:rsid w:val="00561D51"/>
    <w:rsid w:val="005622CC"/>
    <w:rsid w:val="0056343A"/>
    <w:rsid w:val="00565887"/>
    <w:rsid w:val="00565A7B"/>
    <w:rsid w:val="0056672A"/>
    <w:rsid w:val="005805A7"/>
    <w:rsid w:val="00580FF5"/>
    <w:rsid w:val="005817ED"/>
    <w:rsid w:val="0058519C"/>
    <w:rsid w:val="00586BE9"/>
    <w:rsid w:val="00587B86"/>
    <w:rsid w:val="005908E6"/>
    <w:rsid w:val="00590F74"/>
    <w:rsid w:val="00593393"/>
    <w:rsid w:val="00595457"/>
    <w:rsid w:val="005956EE"/>
    <w:rsid w:val="005A083E"/>
    <w:rsid w:val="005A0FA6"/>
    <w:rsid w:val="005B0B25"/>
    <w:rsid w:val="005B5DA4"/>
    <w:rsid w:val="005C1EA6"/>
    <w:rsid w:val="005C6C5F"/>
    <w:rsid w:val="005D0B99"/>
    <w:rsid w:val="005D308E"/>
    <w:rsid w:val="005D3A48"/>
    <w:rsid w:val="005D7AF8"/>
    <w:rsid w:val="005D7D62"/>
    <w:rsid w:val="005E34A6"/>
    <w:rsid w:val="005E4FC2"/>
    <w:rsid w:val="005E7319"/>
    <w:rsid w:val="005F2145"/>
    <w:rsid w:val="005F5F85"/>
    <w:rsid w:val="005F7E84"/>
    <w:rsid w:val="006016E1"/>
    <w:rsid w:val="00602BA5"/>
    <w:rsid w:val="00602D27"/>
    <w:rsid w:val="0060732B"/>
    <w:rsid w:val="00607FC1"/>
    <w:rsid w:val="006144A1"/>
    <w:rsid w:val="00616096"/>
    <w:rsid w:val="006160A2"/>
    <w:rsid w:val="00617804"/>
    <w:rsid w:val="00620F25"/>
    <w:rsid w:val="00627FFD"/>
    <w:rsid w:val="006302AA"/>
    <w:rsid w:val="0063333C"/>
    <w:rsid w:val="006337A2"/>
    <w:rsid w:val="0063566E"/>
    <w:rsid w:val="006363BD"/>
    <w:rsid w:val="00636D21"/>
    <w:rsid w:val="00640DEC"/>
    <w:rsid w:val="006412DC"/>
    <w:rsid w:val="00642BC6"/>
    <w:rsid w:val="00644790"/>
    <w:rsid w:val="00646149"/>
    <w:rsid w:val="006501AF"/>
    <w:rsid w:val="00650DDE"/>
    <w:rsid w:val="00654CDB"/>
    <w:rsid w:val="0065527B"/>
    <w:rsid w:val="00666F36"/>
    <w:rsid w:val="00672307"/>
    <w:rsid w:val="00676195"/>
    <w:rsid w:val="006808C6"/>
    <w:rsid w:val="00681E42"/>
    <w:rsid w:val="00682668"/>
    <w:rsid w:val="00683435"/>
    <w:rsid w:val="00685BAC"/>
    <w:rsid w:val="00690D92"/>
    <w:rsid w:val="006927A5"/>
    <w:rsid w:val="00692A68"/>
    <w:rsid w:val="00695D85"/>
    <w:rsid w:val="00696B1D"/>
    <w:rsid w:val="00696C00"/>
    <w:rsid w:val="00697C2B"/>
    <w:rsid w:val="006A0768"/>
    <w:rsid w:val="006A30A2"/>
    <w:rsid w:val="006A64C3"/>
    <w:rsid w:val="006A6D23"/>
    <w:rsid w:val="006B25DE"/>
    <w:rsid w:val="006B7587"/>
    <w:rsid w:val="006C09FC"/>
    <w:rsid w:val="006C1C3B"/>
    <w:rsid w:val="006C2025"/>
    <w:rsid w:val="006C4E43"/>
    <w:rsid w:val="006C513A"/>
    <w:rsid w:val="006C643E"/>
    <w:rsid w:val="006D3671"/>
    <w:rsid w:val="006D5189"/>
    <w:rsid w:val="006E0A73"/>
    <w:rsid w:val="006E0FEE"/>
    <w:rsid w:val="006E4CE5"/>
    <w:rsid w:val="006E6C11"/>
    <w:rsid w:val="006E75D6"/>
    <w:rsid w:val="006F7C0C"/>
    <w:rsid w:val="006F7EA3"/>
    <w:rsid w:val="00700755"/>
    <w:rsid w:val="00701F0B"/>
    <w:rsid w:val="0070646B"/>
    <w:rsid w:val="00711686"/>
    <w:rsid w:val="007130A2"/>
    <w:rsid w:val="00715463"/>
    <w:rsid w:val="00721A38"/>
    <w:rsid w:val="0072615D"/>
    <w:rsid w:val="00730655"/>
    <w:rsid w:val="00731D77"/>
    <w:rsid w:val="00732360"/>
    <w:rsid w:val="0073390A"/>
    <w:rsid w:val="00734927"/>
    <w:rsid w:val="00734E64"/>
    <w:rsid w:val="00736B37"/>
    <w:rsid w:val="00741EB7"/>
    <w:rsid w:val="00746023"/>
    <w:rsid w:val="007520B4"/>
    <w:rsid w:val="0075243A"/>
    <w:rsid w:val="0076471A"/>
    <w:rsid w:val="007655D5"/>
    <w:rsid w:val="00766874"/>
    <w:rsid w:val="007763C1"/>
    <w:rsid w:val="00777E82"/>
    <w:rsid w:val="00777EAF"/>
    <w:rsid w:val="00781359"/>
    <w:rsid w:val="00793CE3"/>
    <w:rsid w:val="00794CE6"/>
    <w:rsid w:val="007A1EAA"/>
    <w:rsid w:val="007A3122"/>
    <w:rsid w:val="007A79FD"/>
    <w:rsid w:val="007A7AE4"/>
    <w:rsid w:val="007B0B9D"/>
    <w:rsid w:val="007B5069"/>
    <w:rsid w:val="007B5A43"/>
    <w:rsid w:val="007B709B"/>
    <w:rsid w:val="007C1343"/>
    <w:rsid w:val="007C5377"/>
    <w:rsid w:val="007C5C4F"/>
    <w:rsid w:val="007C5EF1"/>
    <w:rsid w:val="007C7BF5"/>
    <w:rsid w:val="007D310F"/>
    <w:rsid w:val="007D64F2"/>
    <w:rsid w:val="007D75E5"/>
    <w:rsid w:val="007D773E"/>
    <w:rsid w:val="007E0086"/>
    <w:rsid w:val="007E066E"/>
    <w:rsid w:val="007E1356"/>
    <w:rsid w:val="007E1663"/>
    <w:rsid w:val="007E20FC"/>
    <w:rsid w:val="007E6FDA"/>
    <w:rsid w:val="007E7062"/>
    <w:rsid w:val="007E76F6"/>
    <w:rsid w:val="007F0E1E"/>
    <w:rsid w:val="007F29A7"/>
    <w:rsid w:val="007F2D5E"/>
    <w:rsid w:val="007F2E1D"/>
    <w:rsid w:val="007F3849"/>
    <w:rsid w:val="00801026"/>
    <w:rsid w:val="00813630"/>
    <w:rsid w:val="0081586A"/>
    <w:rsid w:val="00816078"/>
    <w:rsid w:val="008177E3"/>
    <w:rsid w:val="00817C9E"/>
    <w:rsid w:val="00823AA9"/>
    <w:rsid w:val="008255B9"/>
    <w:rsid w:val="00825CD8"/>
    <w:rsid w:val="00827324"/>
    <w:rsid w:val="00834993"/>
    <w:rsid w:val="00837AAE"/>
    <w:rsid w:val="00840141"/>
    <w:rsid w:val="008429AD"/>
    <w:rsid w:val="008429DB"/>
    <w:rsid w:val="00843370"/>
    <w:rsid w:val="00846D13"/>
    <w:rsid w:val="00850C75"/>
    <w:rsid w:val="00850E39"/>
    <w:rsid w:val="0085477A"/>
    <w:rsid w:val="00855173"/>
    <w:rsid w:val="00855449"/>
    <w:rsid w:val="008557D9"/>
    <w:rsid w:val="00855BF7"/>
    <w:rsid w:val="00856206"/>
    <w:rsid w:val="00856214"/>
    <w:rsid w:val="00856DC4"/>
    <w:rsid w:val="00860AE0"/>
    <w:rsid w:val="00862089"/>
    <w:rsid w:val="00866D5B"/>
    <w:rsid w:val="00866FF5"/>
    <w:rsid w:val="00870E58"/>
    <w:rsid w:val="00872425"/>
    <w:rsid w:val="00873368"/>
    <w:rsid w:val="00873E1F"/>
    <w:rsid w:val="00874C16"/>
    <w:rsid w:val="00876867"/>
    <w:rsid w:val="00877375"/>
    <w:rsid w:val="00886D1F"/>
    <w:rsid w:val="00890746"/>
    <w:rsid w:val="00891EE1"/>
    <w:rsid w:val="00893987"/>
    <w:rsid w:val="00895429"/>
    <w:rsid w:val="00895E86"/>
    <w:rsid w:val="008963EF"/>
    <w:rsid w:val="0089688E"/>
    <w:rsid w:val="008A0702"/>
    <w:rsid w:val="008A1FBE"/>
    <w:rsid w:val="008A3C8E"/>
    <w:rsid w:val="008B2FB2"/>
    <w:rsid w:val="008B5AE7"/>
    <w:rsid w:val="008B65D8"/>
    <w:rsid w:val="008B7A7A"/>
    <w:rsid w:val="008C2B13"/>
    <w:rsid w:val="008C60E9"/>
    <w:rsid w:val="008D1B7C"/>
    <w:rsid w:val="008D20D6"/>
    <w:rsid w:val="008D4138"/>
    <w:rsid w:val="008D6657"/>
    <w:rsid w:val="008E1F60"/>
    <w:rsid w:val="008E307E"/>
    <w:rsid w:val="008E43B0"/>
    <w:rsid w:val="008E6B37"/>
    <w:rsid w:val="008F6056"/>
    <w:rsid w:val="00902C07"/>
    <w:rsid w:val="00905804"/>
    <w:rsid w:val="009101E2"/>
    <w:rsid w:val="00915D73"/>
    <w:rsid w:val="00915DE0"/>
    <w:rsid w:val="00916077"/>
    <w:rsid w:val="00917066"/>
    <w:rsid w:val="009170A2"/>
    <w:rsid w:val="009208A6"/>
    <w:rsid w:val="009213D4"/>
    <w:rsid w:val="00924514"/>
    <w:rsid w:val="00924958"/>
    <w:rsid w:val="00927316"/>
    <w:rsid w:val="0093276D"/>
    <w:rsid w:val="00933D12"/>
    <w:rsid w:val="00937065"/>
    <w:rsid w:val="00940285"/>
    <w:rsid w:val="009427AF"/>
    <w:rsid w:val="00947E7E"/>
    <w:rsid w:val="0095139A"/>
    <w:rsid w:val="00953E16"/>
    <w:rsid w:val="009542AC"/>
    <w:rsid w:val="00961BB2"/>
    <w:rsid w:val="009638D6"/>
    <w:rsid w:val="00972BD0"/>
    <w:rsid w:val="0097408E"/>
    <w:rsid w:val="00974BB2"/>
    <w:rsid w:val="00974FA7"/>
    <w:rsid w:val="0097546A"/>
    <w:rsid w:val="009754C0"/>
    <w:rsid w:val="009756E5"/>
    <w:rsid w:val="00977A8C"/>
    <w:rsid w:val="009804F2"/>
    <w:rsid w:val="00983910"/>
    <w:rsid w:val="009850CC"/>
    <w:rsid w:val="009859B4"/>
    <w:rsid w:val="00991347"/>
    <w:rsid w:val="009932AC"/>
    <w:rsid w:val="00994351"/>
    <w:rsid w:val="00996A8F"/>
    <w:rsid w:val="009A1DBF"/>
    <w:rsid w:val="009A40D0"/>
    <w:rsid w:val="009A5261"/>
    <w:rsid w:val="009A68E6"/>
    <w:rsid w:val="009A7598"/>
    <w:rsid w:val="009A7D94"/>
    <w:rsid w:val="009B1B5D"/>
    <w:rsid w:val="009B1DF8"/>
    <w:rsid w:val="009B3D20"/>
    <w:rsid w:val="009B4449"/>
    <w:rsid w:val="009B4571"/>
    <w:rsid w:val="009B5418"/>
    <w:rsid w:val="009B66BD"/>
    <w:rsid w:val="009B6AF3"/>
    <w:rsid w:val="009C0727"/>
    <w:rsid w:val="009C4733"/>
    <w:rsid w:val="009C492F"/>
    <w:rsid w:val="009D2FF2"/>
    <w:rsid w:val="009D3226"/>
    <w:rsid w:val="009D3331"/>
    <w:rsid w:val="009D3385"/>
    <w:rsid w:val="009D793C"/>
    <w:rsid w:val="009E165B"/>
    <w:rsid w:val="009E16A9"/>
    <w:rsid w:val="009E375F"/>
    <w:rsid w:val="009E45F0"/>
    <w:rsid w:val="009E5401"/>
    <w:rsid w:val="009E5839"/>
    <w:rsid w:val="009F2FA3"/>
    <w:rsid w:val="009F35C1"/>
    <w:rsid w:val="009F6F0B"/>
    <w:rsid w:val="00A0758F"/>
    <w:rsid w:val="00A105D6"/>
    <w:rsid w:val="00A119C6"/>
    <w:rsid w:val="00A1570A"/>
    <w:rsid w:val="00A211B4"/>
    <w:rsid w:val="00A22E06"/>
    <w:rsid w:val="00A25758"/>
    <w:rsid w:val="00A27454"/>
    <w:rsid w:val="00A33DDF"/>
    <w:rsid w:val="00A34547"/>
    <w:rsid w:val="00A36DF5"/>
    <w:rsid w:val="00A376B7"/>
    <w:rsid w:val="00A4073A"/>
    <w:rsid w:val="00A41BF5"/>
    <w:rsid w:val="00A42AA5"/>
    <w:rsid w:val="00A4347E"/>
    <w:rsid w:val="00A44778"/>
    <w:rsid w:val="00A469E7"/>
    <w:rsid w:val="00A471A4"/>
    <w:rsid w:val="00A5100E"/>
    <w:rsid w:val="00A5361A"/>
    <w:rsid w:val="00A556DC"/>
    <w:rsid w:val="00A604A4"/>
    <w:rsid w:val="00A6112D"/>
    <w:rsid w:val="00A63BE6"/>
    <w:rsid w:val="00A6605B"/>
    <w:rsid w:val="00A66ADC"/>
    <w:rsid w:val="00A66B3B"/>
    <w:rsid w:val="00A7147D"/>
    <w:rsid w:val="00A75146"/>
    <w:rsid w:val="00A77731"/>
    <w:rsid w:val="00A81B15"/>
    <w:rsid w:val="00A81D63"/>
    <w:rsid w:val="00A837FF"/>
    <w:rsid w:val="00A84DC8"/>
    <w:rsid w:val="00A85489"/>
    <w:rsid w:val="00A85DBC"/>
    <w:rsid w:val="00A86E11"/>
    <w:rsid w:val="00A87FEB"/>
    <w:rsid w:val="00A92590"/>
    <w:rsid w:val="00A93F9F"/>
    <w:rsid w:val="00A9420E"/>
    <w:rsid w:val="00A9538D"/>
    <w:rsid w:val="00A97648"/>
    <w:rsid w:val="00AA1CFD"/>
    <w:rsid w:val="00AA2239"/>
    <w:rsid w:val="00AA33D2"/>
    <w:rsid w:val="00AA3F38"/>
    <w:rsid w:val="00AA4301"/>
    <w:rsid w:val="00AB0C57"/>
    <w:rsid w:val="00AB1195"/>
    <w:rsid w:val="00AB1366"/>
    <w:rsid w:val="00AB2E7B"/>
    <w:rsid w:val="00AB4182"/>
    <w:rsid w:val="00AB53AE"/>
    <w:rsid w:val="00AC27DB"/>
    <w:rsid w:val="00AC5153"/>
    <w:rsid w:val="00AC5786"/>
    <w:rsid w:val="00AC6D6B"/>
    <w:rsid w:val="00AD1139"/>
    <w:rsid w:val="00AD1599"/>
    <w:rsid w:val="00AD47EE"/>
    <w:rsid w:val="00AD599D"/>
    <w:rsid w:val="00AD7736"/>
    <w:rsid w:val="00AE250A"/>
    <w:rsid w:val="00AE5855"/>
    <w:rsid w:val="00AE61CC"/>
    <w:rsid w:val="00AE6C50"/>
    <w:rsid w:val="00AE70D4"/>
    <w:rsid w:val="00AE7868"/>
    <w:rsid w:val="00AF0407"/>
    <w:rsid w:val="00AF3ABF"/>
    <w:rsid w:val="00AF5C12"/>
    <w:rsid w:val="00B07CF9"/>
    <w:rsid w:val="00B12B26"/>
    <w:rsid w:val="00B163F8"/>
    <w:rsid w:val="00B20EE1"/>
    <w:rsid w:val="00B219CD"/>
    <w:rsid w:val="00B21A39"/>
    <w:rsid w:val="00B23D82"/>
    <w:rsid w:val="00B2472D"/>
    <w:rsid w:val="00B2549F"/>
    <w:rsid w:val="00B27E18"/>
    <w:rsid w:val="00B3097E"/>
    <w:rsid w:val="00B32192"/>
    <w:rsid w:val="00B32CBC"/>
    <w:rsid w:val="00B44858"/>
    <w:rsid w:val="00B53FF4"/>
    <w:rsid w:val="00B57265"/>
    <w:rsid w:val="00B61D5F"/>
    <w:rsid w:val="00B628AF"/>
    <w:rsid w:val="00B633AE"/>
    <w:rsid w:val="00B63693"/>
    <w:rsid w:val="00B665D2"/>
    <w:rsid w:val="00B6737C"/>
    <w:rsid w:val="00B7214D"/>
    <w:rsid w:val="00B74372"/>
    <w:rsid w:val="00B75525"/>
    <w:rsid w:val="00B80283"/>
    <w:rsid w:val="00B8095F"/>
    <w:rsid w:val="00B80B0C"/>
    <w:rsid w:val="00B80B11"/>
    <w:rsid w:val="00B819AD"/>
    <w:rsid w:val="00B8446C"/>
    <w:rsid w:val="00B87725"/>
    <w:rsid w:val="00B90F28"/>
    <w:rsid w:val="00B95885"/>
    <w:rsid w:val="00B9630B"/>
    <w:rsid w:val="00BA259A"/>
    <w:rsid w:val="00BA259C"/>
    <w:rsid w:val="00BA286A"/>
    <w:rsid w:val="00BA29D3"/>
    <w:rsid w:val="00BA307F"/>
    <w:rsid w:val="00BA421C"/>
    <w:rsid w:val="00BA5280"/>
    <w:rsid w:val="00BB14F1"/>
    <w:rsid w:val="00BB247A"/>
    <w:rsid w:val="00BB3BBA"/>
    <w:rsid w:val="00BB572E"/>
    <w:rsid w:val="00BB74FD"/>
    <w:rsid w:val="00BC5982"/>
    <w:rsid w:val="00BC5DBC"/>
    <w:rsid w:val="00BD107E"/>
    <w:rsid w:val="00BD21E1"/>
    <w:rsid w:val="00BD28BF"/>
    <w:rsid w:val="00BD6404"/>
    <w:rsid w:val="00BD6AE6"/>
    <w:rsid w:val="00BD7E47"/>
    <w:rsid w:val="00BE32DD"/>
    <w:rsid w:val="00BE33AE"/>
    <w:rsid w:val="00BF046F"/>
    <w:rsid w:val="00BF40F0"/>
    <w:rsid w:val="00BF582A"/>
    <w:rsid w:val="00BF7610"/>
    <w:rsid w:val="00C01D50"/>
    <w:rsid w:val="00C049E3"/>
    <w:rsid w:val="00C056DC"/>
    <w:rsid w:val="00C06F72"/>
    <w:rsid w:val="00C0727B"/>
    <w:rsid w:val="00C100DE"/>
    <w:rsid w:val="00C1157B"/>
    <w:rsid w:val="00C1329B"/>
    <w:rsid w:val="00C1382D"/>
    <w:rsid w:val="00C166AE"/>
    <w:rsid w:val="00C2263D"/>
    <w:rsid w:val="00C2446B"/>
    <w:rsid w:val="00C31283"/>
    <w:rsid w:val="00C33C48"/>
    <w:rsid w:val="00C340E5"/>
    <w:rsid w:val="00C340E9"/>
    <w:rsid w:val="00C35AA7"/>
    <w:rsid w:val="00C40F13"/>
    <w:rsid w:val="00C43BA1"/>
    <w:rsid w:val="00C43DAB"/>
    <w:rsid w:val="00C44C11"/>
    <w:rsid w:val="00C44C42"/>
    <w:rsid w:val="00C46AE8"/>
    <w:rsid w:val="00C47F08"/>
    <w:rsid w:val="00C514A6"/>
    <w:rsid w:val="00C52073"/>
    <w:rsid w:val="00C52ABF"/>
    <w:rsid w:val="00C53870"/>
    <w:rsid w:val="00C5739F"/>
    <w:rsid w:val="00C57CF0"/>
    <w:rsid w:val="00C61EF9"/>
    <w:rsid w:val="00C65891"/>
    <w:rsid w:val="00C6599E"/>
    <w:rsid w:val="00C66AC9"/>
    <w:rsid w:val="00C6742E"/>
    <w:rsid w:val="00C71CDC"/>
    <w:rsid w:val="00C724D3"/>
    <w:rsid w:val="00C729D7"/>
    <w:rsid w:val="00C77DD9"/>
    <w:rsid w:val="00C806FE"/>
    <w:rsid w:val="00C83BE6"/>
    <w:rsid w:val="00C85354"/>
    <w:rsid w:val="00C857E3"/>
    <w:rsid w:val="00C86ABA"/>
    <w:rsid w:val="00C943F3"/>
    <w:rsid w:val="00CA08C6"/>
    <w:rsid w:val="00CA2519"/>
    <w:rsid w:val="00CA2729"/>
    <w:rsid w:val="00CA3057"/>
    <w:rsid w:val="00CA45F8"/>
    <w:rsid w:val="00CB2500"/>
    <w:rsid w:val="00CB33C7"/>
    <w:rsid w:val="00CB5A4C"/>
    <w:rsid w:val="00CB79D8"/>
    <w:rsid w:val="00CB7E4C"/>
    <w:rsid w:val="00CC0C66"/>
    <w:rsid w:val="00CC25B4"/>
    <w:rsid w:val="00CC2857"/>
    <w:rsid w:val="00CC5356"/>
    <w:rsid w:val="00CC5F88"/>
    <w:rsid w:val="00CC69C8"/>
    <w:rsid w:val="00CC6FC8"/>
    <w:rsid w:val="00CC77A2"/>
    <w:rsid w:val="00CD6A1B"/>
    <w:rsid w:val="00CE03D9"/>
    <w:rsid w:val="00CE0A7F"/>
    <w:rsid w:val="00CE1718"/>
    <w:rsid w:val="00CE4FA9"/>
    <w:rsid w:val="00CE7D12"/>
    <w:rsid w:val="00CF21E4"/>
    <w:rsid w:val="00CF3888"/>
    <w:rsid w:val="00CF4156"/>
    <w:rsid w:val="00CF48AB"/>
    <w:rsid w:val="00CF7FF1"/>
    <w:rsid w:val="00D00B6F"/>
    <w:rsid w:val="00D024D9"/>
    <w:rsid w:val="00D03D00"/>
    <w:rsid w:val="00D05C30"/>
    <w:rsid w:val="00D11359"/>
    <w:rsid w:val="00D1179C"/>
    <w:rsid w:val="00D222A3"/>
    <w:rsid w:val="00D3188C"/>
    <w:rsid w:val="00D32C93"/>
    <w:rsid w:val="00D35F9B"/>
    <w:rsid w:val="00D36B69"/>
    <w:rsid w:val="00D37210"/>
    <w:rsid w:val="00D4068B"/>
    <w:rsid w:val="00D408DD"/>
    <w:rsid w:val="00D41F71"/>
    <w:rsid w:val="00D45D72"/>
    <w:rsid w:val="00D50ED7"/>
    <w:rsid w:val="00D520E4"/>
    <w:rsid w:val="00D53A38"/>
    <w:rsid w:val="00D568EE"/>
    <w:rsid w:val="00D56ECE"/>
    <w:rsid w:val="00D575DD"/>
    <w:rsid w:val="00D57DFA"/>
    <w:rsid w:val="00D63A37"/>
    <w:rsid w:val="00D709CE"/>
    <w:rsid w:val="00D70C9A"/>
    <w:rsid w:val="00D71F73"/>
    <w:rsid w:val="00D80786"/>
    <w:rsid w:val="00D80AC0"/>
    <w:rsid w:val="00D81CAB"/>
    <w:rsid w:val="00D8576F"/>
    <w:rsid w:val="00D8677F"/>
    <w:rsid w:val="00D86C00"/>
    <w:rsid w:val="00D95E6A"/>
    <w:rsid w:val="00D97F0C"/>
    <w:rsid w:val="00DA15C8"/>
    <w:rsid w:val="00DA3A86"/>
    <w:rsid w:val="00DB0969"/>
    <w:rsid w:val="00DB0A69"/>
    <w:rsid w:val="00DB0EB3"/>
    <w:rsid w:val="00DC0C3F"/>
    <w:rsid w:val="00DC77DC"/>
    <w:rsid w:val="00DD0C2C"/>
    <w:rsid w:val="00DD162C"/>
    <w:rsid w:val="00DD28BC"/>
    <w:rsid w:val="00DD3370"/>
    <w:rsid w:val="00DD5651"/>
    <w:rsid w:val="00DE0D9F"/>
    <w:rsid w:val="00DE31F0"/>
    <w:rsid w:val="00DE3D1C"/>
    <w:rsid w:val="00DF190C"/>
    <w:rsid w:val="00DF36F5"/>
    <w:rsid w:val="00E0227D"/>
    <w:rsid w:val="00E036D5"/>
    <w:rsid w:val="00E04B84"/>
    <w:rsid w:val="00E0608C"/>
    <w:rsid w:val="00E06466"/>
    <w:rsid w:val="00E06FDA"/>
    <w:rsid w:val="00E078FB"/>
    <w:rsid w:val="00E11738"/>
    <w:rsid w:val="00E12FD4"/>
    <w:rsid w:val="00E160A5"/>
    <w:rsid w:val="00E165E1"/>
    <w:rsid w:val="00E1713D"/>
    <w:rsid w:val="00E20A43"/>
    <w:rsid w:val="00E20E14"/>
    <w:rsid w:val="00E23898"/>
    <w:rsid w:val="00E23DD1"/>
    <w:rsid w:val="00E31743"/>
    <w:rsid w:val="00E327D6"/>
    <w:rsid w:val="00E33B42"/>
    <w:rsid w:val="00E33CD2"/>
    <w:rsid w:val="00E36A1F"/>
    <w:rsid w:val="00E37A3A"/>
    <w:rsid w:val="00E4057E"/>
    <w:rsid w:val="00E40E90"/>
    <w:rsid w:val="00E411C7"/>
    <w:rsid w:val="00E42CE7"/>
    <w:rsid w:val="00E463A0"/>
    <w:rsid w:val="00E501AD"/>
    <w:rsid w:val="00E531EB"/>
    <w:rsid w:val="00E54874"/>
    <w:rsid w:val="00E54B6F"/>
    <w:rsid w:val="00E55222"/>
    <w:rsid w:val="00E55ACA"/>
    <w:rsid w:val="00E57B74"/>
    <w:rsid w:val="00E62D00"/>
    <w:rsid w:val="00E65BC6"/>
    <w:rsid w:val="00E661FF"/>
    <w:rsid w:val="00E66D4C"/>
    <w:rsid w:val="00E67A2B"/>
    <w:rsid w:val="00E726EB"/>
    <w:rsid w:val="00E8004E"/>
    <w:rsid w:val="00E80B52"/>
    <w:rsid w:val="00E824C3"/>
    <w:rsid w:val="00E834AC"/>
    <w:rsid w:val="00E840B3"/>
    <w:rsid w:val="00E84D10"/>
    <w:rsid w:val="00E8629F"/>
    <w:rsid w:val="00E91008"/>
    <w:rsid w:val="00E924C1"/>
    <w:rsid w:val="00E9374E"/>
    <w:rsid w:val="00E94F54"/>
    <w:rsid w:val="00E94F72"/>
    <w:rsid w:val="00EA03E9"/>
    <w:rsid w:val="00EA1111"/>
    <w:rsid w:val="00EA309D"/>
    <w:rsid w:val="00EA3B4F"/>
    <w:rsid w:val="00EA3C24"/>
    <w:rsid w:val="00EA73DF"/>
    <w:rsid w:val="00EB1D91"/>
    <w:rsid w:val="00EB6063"/>
    <w:rsid w:val="00EB61AE"/>
    <w:rsid w:val="00EC08ED"/>
    <w:rsid w:val="00EC1968"/>
    <w:rsid w:val="00EC262B"/>
    <w:rsid w:val="00EC322D"/>
    <w:rsid w:val="00EC7AD9"/>
    <w:rsid w:val="00ED3076"/>
    <w:rsid w:val="00ED383A"/>
    <w:rsid w:val="00ED6B49"/>
    <w:rsid w:val="00EE1C81"/>
    <w:rsid w:val="00EE449B"/>
    <w:rsid w:val="00EE6079"/>
    <w:rsid w:val="00EF10E3"/>
    <w:rsid w:val="00EF1EC5"/>
    <w:rsid w:val="00EF349F"/>
    <w:rsid w:val="00EF4821"/>
    <w:rsid w:val="00EF4C88"/>
    <w:rsid w:val="00EF55EB"/>
    <w:rsid w:val="00EF5A5B"/>
    <w:rsid w:val="00F0039B"/>
    <w:rsid w:val="00F00DCC"/>
    <w:rsid w:val="00F0156F"/>
    <w:rsid w:val="00F02BE3"/>
    <w:rsid w:val="00F0476A"/>
    <w:rsid w:val="00F05AC8"/>
    <w:rsid w:val="00F06BC6"/>
    <w:rsid w:val="00F07167"/>
    <w:rsid w:val="00F072D8"/>
    <w:rsid w:val="00F07ACF"/>
    <w:rsid w:val="00F07CE0"/>
    <w:rsid w:val="00F10115"/>
    <w:rsid w:val="00F13D05"/>
    <w:rsid w:val="00F1669A"/>
    <w:rsid w:val="00F1679D"/>
    <w:rsid w:val="00F1682C"/>
    <w:rsid w:val="00F17467"/>
    <w:rsid w:val="00F20B91"/>
    <w:rsid w:val="00F21C02"/>
    <w:rsid w:val="00F22369"/>
    <w:rsid w:val="00F22EF7"/>
    <w:rsid w:val="00F24B8B"/>
    <w:rsid w:val="00F2648F"/>
    <w:rsid w:val="00F30D2E"/>
    <w:rsid w:val="00F35516"/>
    <w:rsid w:val="00F35790"/>
    <w:rsid w:val="00F4136D"/>
    <w:rsid w:val="00F41886"/>
    <w:rsid w:val="00F4212E"/>
    <w:rsid w:val="00F42C20"/>
    <w:rsid w:val="00F43D00"/>
    <w:rsid w:val="00F43E34"/>
    <w:rsid w:val="00F53053"/>
    <w:rsid w:val="00F578C1"/>
    <w:rsid w:val="00F618EF"/>
    <w:rsid w:val="00F62561"/>
    <w:rsid w:val="00F64198"/>
    <w:rsid w:val="00F65582"/>
    <w:rsid w:val="00F66E75"/>
    <w:rsid w:val="00F71E40"/>
    <w:rsid w:val="00F77EB0"/>
    <w:rsid w:val="00F81CA9"/>
    <w:rsid w:val="00F8596A"/>
    <w:rsid w:val="00F87CDD"/>
    <w:rsid w:val="00F905DF"/>
    <w:rsid w:val="00F9147F"/>
    <w:rsid w:val="00F921A0"/>
    <w:rsid w:val="00F933F0"/>
    <w:rsid w:val="00F937A3"/>
    <w:rsid w:val="00F94715"/>
    <w:rsid w:val="00FA2294"/>
    <w:rsid w:val="00FA331B"/>
    <w:rsid w:val="00FA347F"/>
    <w:rsid w:val="00FA4718"/>
    <w:rsid w:val="00FA5F9D"/>
    <w:rsid w:val="00FA61C7"/>
    <w:rsid w:val="00FA7F3D"/>
    <w:rsid w:val="00FB38D8"/>
    <w:rsid w:val="00FB6697"/>
    <w:rsid w:val="00FC051F"/>
    <w:rsid w:val="00FC06FF"/>
    <w:rsid w:val="00FC2C31"/>
    <w:rsid w:val="00FC69B4"/>
    <w:rsid w:val="00FD0694"/>
    <w:rsid w:val="00FD25BE"/>
    <w:rsid w:val="00FD2E70"/>
    <w:rsid w:val="00FD7AA7"/>
    <w:rsid w:val="00FE0D35"/>
    <w:rsid w:val="00FE1597"/>
    <w:rsid w:val="00FE4780"/>
    <w:rsid w:val="00FF18A6"/>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B5D30419-C704-45AA-8319-C68F9E101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Task Body,列表段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목록 단락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2"/>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1672374068">
          <w:marLeft w:val="547"/>
          <w:marRight w:val="0"/>
          <w:marTop w:val="15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635255042">
          <w:marLeft w:val="1166"/>
          <w:marRight w:val="0"/>
          <w:marTop w:val="13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1264339547">
          <w:marLeft w:val="1166"/>
          <w:marRight w:val="0"/>
          <w:marTop w:val="115"/>
          <w:marBottom w:val="0"/>
          <w:divBdr>
            <w:top w:val="none" w:sz="0" w:space="0" w:color="auto"/>
            <w:left w:val="none" w:sz="0" w:space="0" w:color="auto"/>
            <w:bottom w:val="none" w:sz="0" w:space="0" w:color="auto"/>
            <w:right w:val="none" w:sz="0" w:space="0" w:color="auto"/>
          </w:divBdr>
        </w:div>
        <w:div w:id="989598734">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 w:id="879784328">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592083128">
          <w:marLeft w:val="547"/>
          <w:marRight w:val="0"/>
          <w:marTop w:val="144"/>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342397334">
          <w:marLeft w:val="1166"/>
          <w:marRight w:val="0"/>
          <w:marTop w:val="125"/>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2031373321">
          <w:marLeft w:val="547"/>
          <w:marRight w:val="0"/>
          <w:marTop w:val="15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970358240">
          <w:marLeft w:val="1166"/>
          <w:marRight w:val="0"/>
          <w:marTop w:val="13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258758515">
          <w:marLeft w:val="547"/>
          <w:marRight w:val="0"/>
          <w:marTop w:val="154"/>
          <w:marBottom w:val="0"/>
          <w:divBdr>
            <w:top w:val="none" w:sz="0" w:space="0" w:color="auto"/>
            <w:left w:val="none" w:sz="0" w:space="0" w:color="auto"/>
            <w:bottom w:val="none" w:sz="0" w:space="0" w:color="auto"/>
            <w:right w:val="none" w:sz="0" w:space="0" w:color="auto"/>
          </w:divBdr>
        </w:div>
        <w:div w:id="163402271">
          <w:marLeft w:val="1166"/>
          <w:marRight w:val="0"/>
          <w:marTop w:val="13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1323268440">
          <w:marLeft w:val="547"/>
          <w:marRight w:val="0"/>
          <w:marTop w:val="154"/>
          <w:marBottom w:val="0"/>
          <w:divBdr>
            <w:top w:val="none" w:sz="0" w:space="0" w:color="auto"/>
            <w:left w:val="none" w:sz="0" w:space="0" w:color="auto"/>
            <w:bottom w:val="none" w:sz="0" w:space="0" w:color="auto"/>
            <w:right w:val="none" w:sz="0" w:space="0" w:color="auto"/>
          </w:divBdr>
        </w:div>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6954773">
          <w:marLeft w:val="547"/>
          <w:marRight w:val="0"/>
          <w:marTop w:val="15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1928730373">
          <w:marLeft w:val="547"/>
          <w:marRight w:val="0"/>
          <w:marTop w:val="154"/>
          <w:marBottom w:val="0"/>
          <w:divBdr>
            <w:top w:val="none" w:sz="0" w:space="0" w:color="auto"/>
            <w:left w:val="none" w:sz="0" w:space="0" w:color="auto"/>
            <w:bottom w:val="none" w:sz="0" w:space="0" w:color="auto"/>
            <w:right w:val="none" w:sz="0" w:space="0" w:color="auto"/>
          </w:divBdr>
        </w:div>
        <w:div w:id="719666932">
          <w:marLeft w:val="1166"/>
          <w:marRight w:val="0"/>
          <w:marTop w:val="13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1044018337">
          <w:marLeft w:val="547"/>
          <w:marRight w:val="0"/>
          <w:marTop w:val="86"/>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7027353">
          <w:marLeft w:val="1166"/>
          <w:marRight w:val="0"/>
          <w:marTop w:val="72"/>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636446134">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4299271">
          <w:marLeft w:val="1800"/>
          <w:marRight w:val="0"/>
          <w:marTop w:val="82"/>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442337302">
          <w:marLeft w:val="547"/>
          <w:marRight w:val="0"/>
          <w:marTop w:val="154"/>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31366705">
          <w:marLeft w:val="1800"/>
          <w:marRight w:val="0"/>
          <w:marTop w:val="115"/>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732892501">
          <w:marLeft w:val="547"/>
          <w:marRight w:val="0"/>
          <w:marTop w:val="106"/>
          <w:marBottom w:val="0"/>
          <w:divBdr>
            <w:top w:val="none" w:sz="0" w:space="0" w:color="auto"/>
            <w:left w:val="none" w:sz="0" w:space="0" w:color="auto"/>
            <w:bottom w:val="none" w:sz="0" w:space="0" w:color="auto"/>
            <w:right w:val="none" w:sz="0" w:space="0" w:color="auto"/>
          </w:divBdr>
        </w:div>
        <w:div w:id="201404050">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 w:id="281305276">
          <w:marLeft w:val="1800"/>
          <w:marRight w:val="0"/>
          <w:marTop w:val="115"/>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169549741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564490516">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1857426542">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1893804090">
          <w:marLeft w:val="547"/>
          <w:marRight w:val="0"/>
          <w:marTop w:val="154"/>
          <w:marBottom w:val="0"/>
          <w:divBdr>
            <w:top w:val="none" w:sz="0" w:space="0" w:color="auto"/>
            <w:left w:val="none" w:sz="0" w:space="0" w:color="auto"/>
            <w:bottom w:val="none" w:sz="0" w:space="0" w:color="auto"/>
            <w:right w:val="none" w:sz="0" w:space="0" w:color="auto"/>
          </w:divBdr>
        </w:div>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20860861">
          <w:marLeft w:val="252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934283440">
          <w:marLeft w:val="547"/>
          <w:marRight w:val="0"/>
          <w:marTop w:val="144"/>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780339005">
          <w:marLeft w:val="1800"/>
          <w:marRight w:val="0"/>
          <w:marTop w:val="106"/>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521357245">
          <w:marLeft w:val="547"/>
          <w:marRight w:val="0"/>
          <w:marTop w:val="15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321273129">
          <w:marLeft w:val="1166"/>
          <w:marRight w:val="0"/>
          <w:marTop w:val="13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1825078072">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31347291">
          <w:marLeft w:val="547"/>
          <w:marRight w:val="0"/>
          <w:marTop w:val="15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 w:id="256795751">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470051613">
          <w:marLeft w:val="547"/>
          <w:marRight w:val="0"/>
          <w:marTop w:val="144"/>
          <w:marBottom w:val="0"/>
          <w:divBdr>
            <w:top w:val="none" w:sz="0" w:space="0" w:color="auto"/>
            <w:left w:val="none" w:sz="0" w:space="0" w:color="auto"/>
            <w:bottom w:val="none" w:sz="0" w:space="0" w:color="auto"/>
            <w:right w:val="none" w:sz="0" w:space="0" w:color="auto"/>
          </w:divBdr>
        </w:div>
        <w:div w:id="104036859">
          <w:marLeft w:val="1166"/>
          <w:marRight w:val="0"/>
          <w:marTop w:val="125"/>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29918168">
          <w:marLeft w:val="547"/>
          <w:marRight w:val="0"/>
          <w:marTop w:val="7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106387981">
          <w:marLeft w:val="1166"/>
          <w:marRight w:val="0"/>
          <w:marTop w:val="6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853148-B7A3-4F7B-B681-F0A76DCC2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TotalTime>
  <Pages>4</Pages>
  <Words>539</Words>
  <Characters>3078</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3610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cp:lastModifiedBy>lili wang/Performance &amp; Regulation Standard Lab /SRC-Beijing/Staff Engineer/Samsung Electronics</cp:lastModifiedBy>
  <cp:revision>66</cp:revision>
  <cp:lastPrinted>2019-04-25T01:09:00Z</cp:lastPrinted>
  <dcterms:created xsi:type="dcterms:W3CDTF">2022-08-03T08:11:00Z</dcterms:created>
  <dcterms:modified xsi:type="dcterms:W3CDTF">2022-08-16T08:14:00Z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